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0A0238" w14:textId="77777777" w:rsidR="00484248" w:rsidRPr="00764853" w:rsidRDefault="00767CAC">
      <w:pPr>
        <w:spacing w:after="0" w:line="259" w:lineRule="auto"/>
        <w:ind w:left="7" w:firstLine="0"/>
        <w:jc w:val="center"/>
        <w:rPr>
          <w:rFonts w:asciiTheme="minorHAnsi" w:hAnsiTheme="minorHAnsi" w:cstheme="minorHAnsi"/>
          <w:szCs w:val="20"/>
        </w:rPr>
      </w:pPr>
      <w:r w:rsidRPr="00764853">
        <w:rPr>
          <w:rFonts w:asciiTheme="minorHAnsi" w:hAnsiTheme="minorHAnsi" w:cstheme="minorHAnsi"/>
          <w:szCs w:val="20"/>
        </w:rPr>
        <w:t xml:space="preserve">Miriam H. Shahidi </w:t>
      </w:r>
    </w:p>
    <w:p w14:paraId="06DF2A0D" w14:textId="77777777" w:rsidR="00D66345" w:rsidRPr="00764853" w:rsidRDefault="00767CAC">
      <w:pPr>
        <w:spacing w:after="0" w:line="255" w:lineRule="auto"/>
        <w:ind w:left="1300" w:right="1245" w:firstLine="0"/>
        <w:jc w:val="center"/>
        <w:rPr>
          <w:rFonts w:asciiTheme="minorHAnsi" w:hAnsiTheme="minorHAnsi" w:cstheme="minorHAnsi"/>
          <w:szCs w:val="20"/>
        </w:rPr>
      </w:pPr>
      <w:r w:rsidRPr="00764853">
        <w:rPr>
          <w:rFonts w:asciiTheme="minorHAnsi" w:hAnsiTheme="minorHAnsi" w:cstheme="minorHAnsi"/>
          <w:szCs w:val="20"/>
        </w:rPr>
        <w:t xml:space="preserve">(501) 932- 7332 • </w:t>
      </w:r>
      <w:r w:rsidRPr="00764853">
        <w:rPr>
          <w:rFonts w:asciiTheme="minorHAnsi" w:hAnsiTheme="minorHAnsi" w:cstheme="minorHAnsi"/>
          <w:color w:val="0563C1"/>
          <w:szCs w:val="20"/>
          <w:u w:val="single" w:color="0563C1"/>
        </w:rPr>
        <w:t>miriamshahidi@gmail.com</w:t>
      </w:r>
      <w:r w:rsidRPr="00764853">
        <w:rPr>
          <w:rFonts w:asciiTheme="minorHAnsi" w:hAnsiTheme="minorHAnsi" w:cstheme="minorHAnsi"/>
          <w:szCs w:val="20"/>
        </w:rPr>
        <w:t xml:space="preserve"> </w:t>
      </w:r>
    </w:p>
    <w:p w14:paraId="2D03EA3F" w14:textId="0D47644A" w:rsidR="00484248" w:rsidRPr="00764853" w:rsidRDefault="00767CAC">
      <w:pPr>
        <w:spacing w:after="0" w:line="255" w:lineRule="auto"/>
        <w:ind w:left="1300" w:right="1245" w:firstLine="0"/>
        <w:jc w:val="center"/>
        <w:rPr>
          <w:rFonts w:asciiTheme="minorHAnsi" w:hAnsiTheme="minorHAnsi" w:cstheme="minorHAnsi"/>
          <w:szCs w:val="20"/>
        </w:rPr>
      </w:pPr>
      <w:r w:rsidRPr="00764853">
        <w:rPr>
          <w:rFonts w:asciiTheme="minorHAnsi" w:hAnsiTheme="minorHAnsi" w:cstheme="minorHAnsi"/>
          <w:color w:val="0563C1"/>
          <w:szCs w:val="20"/>
          <w:u w:val="single" w:color="0563C1"/>
        </w:rPr>
        <w:t>https://www.linkedin.com/in/miriam-shahidi-86455358</w:t>
      </w:r>
      <w:r w:rsidRPr="00764853">
        <w:rPr>
          <w:rFonts w:asciiTheme="minorHAnsi" w:hAnsiTheme="minorHAnsi" w:cstheme="minorHAnsi"/>
          <w:szCs w:val="20"/>
        </w:rPr>
        <w:t xml:space="preserve"> </w:t>
      </w:r>
    </w:p>
    <w:p w14:paraId="13152D1E" w14:textId="1B02A243" w:rsidR="00484248" w:rsidRPr="00764853" w:rsidRDefault="00767CAC" w:rsidP="00F128C5">
      <w:pPr>
        <w:spacing w:after="120" w:line="259" w:lineRule="auto"/>
        <w:ind w:left="0" w:firstLine="0"/>
        <w:rPr>
          <w:rFonts w:asciiTheme="minorHAnsi" w:hAnsiTheme="minorHAnsi" w:cstheme="minorHAnsi"/>
          <w:szCs w:val="20"/>
        </w:rPr>
      </w:pPr>
      <w:r w:rsidRPr="00764853">
        <w:rPr>
          <w:rFonts w:asciiTheme="minorHAnsi" w:hAnsiTheme="minorHAnsi" w:cstheme="minorHAnsi"/>
          <w:szCs w:val="20"/>
        </w:rPr>
        <w:t xml:space="preserve">SUMMARY </w:t>
      </w:r>
    </w:p>
    <w:p w14:paraId="05EB3E49" w14:textId="3BBA2AF1" w:rsidR="00DB3CDD" w:rsidRDefault="007E4010" w:rsidP="005C490E">
      <w:pPr>
        <w:spacing w:after="60" w:line="257" w:lineRule="auto"/>
        <w:ind w:left="0" w:firstLine="0"/>
        <w:rPr>
          <w:rFonts w:asciiTheme="minorHAnsi" w:hAnsiTheme="minorHAnsi" w:cstheme="minorHAnsi"/>
          <w:szCs w:val="20"/>
        </w:rPr>
      </w:pPr>
      <w:r w:rsidRPr="00764853">
        <w:rPr>
          <w:rFonts w:asciiTheme="minorHAnsi" w:hAnsiTheme="minorHAnsi" w:cstheme="minorHAnsi"/>
          <w:szCs w:val="20"/>
        </w:rPr>
        <w:t>Dynamic</w:t>
      </w:r>
      <w:r>
        <w:rPr>
          <w:rFonts w:asciiTheme="minorHAnsi" w:hAnsiTheme="minorHAnsi" w:cstheme="minorHAnsi"/>
          <w:szCs w:val="20"/>
        </w:rPr>
        <w:t>,</w:t>
      </w:r>
      <w:r w:rsidR="00D36996">
        <w:rPr>
          <w:rFonts w:asciiTheme="minorHAnsi" w:hAnsiTheme="minorHAnsi" w:cstheme="minorHAnsi"/>
          <w:szCs w:val="20"/>
        </w:rPr>
        <w:t xml:space="preserve"> seasoned</w:t>
      </w:r>
      <w:r>
        <w:rPr>
          <w:rFonts w:asciiTheme="minorHAnsi" w:hAnsiTheme="minorHAnsi" w:cstheme="minorHAnsi"/>
          <w:szCs w:val="20"/>
        </w:rPr>
        <w:t xml:space="preserve"> </w:t>
      </w:r>
      <w:r w:rsidR="00F569F6">
        <w:rPr>
          <w:rFonts w:asciiTheme="minorHAnsi" w:hAnsiTheme="minorHAnsi" w:cstheme="minorHAnsi"/>
          <w:szCs w:val="20"/>
        </w:rPr>
        <w:t>tech sales</w:t>
      </w:r>
      <w:r w:rsidR="0047017D">
        <w:rPr>
          <w:rFonts w:asciiTheme="minorHAnsi" w:hAnsiTheme="minorHAnsi" w:cstheme="minorHAnsi"/>
          <w:szCs w:val="20"/>
        </w:rPr>
        <w:t xml:space="preserve"> professional</w:t>
      </w:r>
      <w:r w:rsidR="006D13A7">
        <w:rPr>
          <w:rFonts w:asciiTheme="minorHAnsi" w:hAnsiTheme="minorHAnsi" w:cstheme="minorHAnsi"/>
          <w:szCs w:val="20"/>
        </w:rPr>
        <w:t xml:space="preserve"> with </w:t>
      </w:r>
      <w:r w:rsidR="00946653">
        <w:rPr>
          <w:rFonts w:asciiTheme="minorHAnsi" w:hAnsiTheme="minorHAnsi" w:cstheme="minorHAnsi"/>
          <w:szCs w:val="20"/>
        </w:rPr>
        <w:t xml:space="preserve">extensive cross-functional experience driving </w:t>
      </w:r>
      <w:r w:rsidR="00142949">
        <w:rPr>
          <w:rFonts w:asciiTheme="minorHAnsi" w:hAnsiTheme="minorHAnsi" w:cstheme="minorHAnsi"/>
          <w:szCs w:val="20"/>
        </w:rPr>
        <w:t>Go-To Market and Sales Operation</w:t>
      </w:r>
      <w:r w:rsidR="004C401B">
        <w:rPr>
          <w:rFonts w:asciiTheme="minorHAnsi" w:hAnsiTheme="minorHAnsi" w:cstheme="minorHAnsi"/>
          <w:szCs w:val="20"/>
        </w:rPr>
        <w:t>s initiatives</w:t>
      </w:r>
      <w:r w:rsidR="007957C5">
        <w:rPr>
          <w:rFonts w:asciiTheme="minorHAnsi" w:hAnsiTheme="minorHAnsi" w:cstheme="minorHAnsi"/>
          <w:szCs w:val="20"/>
        </w:rPr>
        <w:t xml:space="preserve"> </w:t>
      </w:r>
      <w:r w:rsidR="00142949">
        <w:rPr>
          <w:rFonts w:asciiTheme="minorHAnsi" w:hAnsiTheme="minorHAnsi" w:cstheme="minorHAnsi"/>
          <w:szCs w:val="20"/>
        </w:rPr>
        <w:t>in</w:t>
      </w:r>
      <w:r w:rsidR="00946653">
        <w:rPr>
          <w:rFonts w:asciiTheme="minorHAnsi" w:hAnsiTheme="minorHAnsi" w:cstheme="minorHAnsi"/>
          <w:szCs w:val="20"/>
        </w:rPr>
        <w:t xml:space="preserve"> pre-sales and post- sales </w:t>
      </w:r>
      <w:r w:rsidR="00D94BF2">
        <w:rPr>
          <w:rFonts w:asciiTheme="minorHAnsi" w:hAnsiTheme="minorHAnsi" w:cstheme="minorHAnsi"/>
          <w:szCs w:val="20"/>
        </w:rPr>
        <w:t>environments</w:t>
      </w:r>
      <w:r w:rsidR="004C401B">
        <w:rPr>
          <w:rFonts w:asciiTheme="minorHAnsi" w:hAnsiTheme="minorHAnsi" w:cstheme="minorHAnsi"/>
          <w:szCs w:val="20"/>
        </w:rPr>
        <w:t xml:space="preserve"> working with </w:t>
      </w:r>
      <w:r w:rsidR="005B2DCC">
        <w:rPr>
          <w:rFonts w:asciiTheme="minorHAnsi" w:hAnsiTheme="minorHAnsi" w:cstheme="minorHAnsi"/>
          <w:szCs w:val="20"/>
        </w:rPr>
        <w:t>Commer</w:t>
      </w:r>
      <w:r w:rsidR="001C26D3">
        <w:rPr>
          <w:rFonts w:asciiTheme="minorHAnsi" w:hAnsiTheme="minorHAnsi" w:cstheme="minorHAnsi"/>
          <w:szCs w:val="20"/>
        </w:rPr>
        <w:t>cia</w:t>
      </w:r>
      <w:r w:rsidR="005B2DCC">
        <w:rPr>
          <w:rFonts w:asciiTheme="minorHAnsi" w:hAnsiTheme="minorHAnsi" w:cstheme="minorHAnsi"/>
          <w:szCs w:val="20"/>
        </w:rPr>
        <w:t>l, Federal Civilian and Public Sector customers</w:t>
      </w:r>
      <w:r w:rsidR="00547765">
        <w:rPr>
          <w:rFonts w:asciiTheme="minorHAnsi" w:hAnsiTheme="minorHAnsi" w:cstheme="minorHAnsi"/>
          <w:szCs w:val="20"/>
        </w:rPr>
        <w:t>.</w:t>
      </w:r>
      <w:r w:rsidR="00871E60">
        <w:rPr>
          <w:rFonts w:asciiTheme="minorHAnsi" w:hAnsiTheme="minorHAnsi" w:cstheme="minorHAnsi"/>
          <w:szCs w:val="20"/>
        </w:rPr>
        <w:t xml:space="preserve"> </w:t>
      </w:r>
      <w:r w:rsidR="001A2357">
        <w:rPr>
          <w:rFonts w:asciiTheme="minorHAnsi" w:hAnsiTheme="minorHAnsi" w:cstheme="minorHAnsi"/>
          <w:szCs w:val="20"/>
        </w:rPr>
        <w:t xml:space="preserve">Extremely passionate about </w:t>
      </w:r>
      <w:r w:rsidR="002F1449">
        <w:rPr>
          <w:rFonts w:asciiTheme="minorHAnsi" w:hAnsiTheme="minorHAnsi" w:cstheme="minorHAnsi"/>
          <w:szCs w:val="20"/>
        </w:rPr>
        <w:t>managing</w:t>
      </w:r>
      <w:r w:rsidR="00BB7A2F">
        <w:rPr>
          <w:rFonts w:asciiTheme="minorHAnsi" w:hAnsiTheme="minorHAnsi" w:cstheme="minorHAnsi"/>
          <w:szCs w:val="20"/>
        </w:rPr>
        <w:t xml:space="preserve"> </w:t>
      </w:r>
      <w:r w:rsidR="002F1449">
        <w:rPr>
          <w:rFonts w:asciiTheme="minorHAnsi" w:hAnsiTheme="minorHAnsi" w:cstheme="minorHAnsi"/>
          <w:szCs w:val="20"/>
        </w:rPr>
        <w:t xml:space="preserve">strategic </w:t>
      </w:r>
      <w:r w:rsidR="00DE6818">
        <w:rPr>
          <w:rFonts w:asciiTheme="minorHAnsi" w:hAnsiTheme="minorHAnsi" w:cstheme="minorHAnsi"/>
          <w:szCs w:val="20"/>
        </w:rPr>
        <w:t>go-to-market projects</w:t>
      </w:r>
      <w:r w:rsidR="00C57495">
        <w:rPr>
          <w:rFonts w:asciiTheme="minorHAnsi" w:hAnsiTheme="minorHAnsi" w:cstheme="minorHAnsi"/>
          <w:szCs w:val="20"/>
        </w:rPr>
        <w:t xml:space="preserve"> and</w:t>
      </w:r>
      <w:r w:rsidR="005B2DCC">
        <w:rPr>
          <w:rFonts w:asciiTheme="minorHAnsi" w:hAnsiTheme="minorHAnsi" w:cstheme="minorHAnsi"/>
          <w:szCs w:val="20"/>
        </w:rPr>
        <w:t xml:space="preserve"> sales operations</w:t>
      </w:r>
      <w:r w:rsidR="00C57495">
        <w:rPr>
          <w:rFonts w:asciiTheme="minorHAnsi" w:hAnsiTheme="minorHAnsi" w:cstheme="minorHAnsi"/>
          <w:szCs w:val="20"/>
        </w:rPr>
        <w:t xml:space="preserve"> initiatives f</w:t>
      </w:r>
      <w:r w:rsidR="00F05005">
        <w:rPr>
          <w:rFonts w:asciiTheme="minorHAnsi" w:hAnsiTheme="minorHAnsi" w:cstheme="minorHAnsi"/>
          <w:szCs w:val="20"/>
        </w:rPr>
        <w:t>or</w:t>
      </w:r>
      <w:r w:rsidR="00362F1B">
        <w:rPr>
          <w:rFonts w:asciiTheme="minorHAnsi" w:hAnsiTheme="minorHAnsi" w:cstheme="minorHAnsi"/>
          <w:szCs w:val="20"/>
        </w:rPr>
        <w:t xml:space="preserve"> diverse </w:t>
      </w:r>
      <w:r w:rsidR="00C57495">
        <w:rPr>
          <w:rFonts w:asciiTheme="minorHAnsi" w:hAnsiTheme="minorHAnsi" w:cstheme="minorHAnsi"/>
          <w:szCs w:val="20"/>
        </w:rPr>
        <w:t>cutting</w:t>
      </w:r>
      <w:r w:rsidR="00CD52FB">
        <w:rPr>
          <w:rFonts w:asciiTheme="minorHAnsi" w:hAnsiTheme="minorHAnsi" w:cstheme="minorHAnsi"/>
          <w:szCs w:val="20"/>
        </w:rPr>
        <w:t>-</w:t>
      </w:r>
      <w:r w:rsidR="00C57495">
        <w:rPr>
          <w:rFonts w:asciiTheme="minorHAnsi" w:hAnsiTheme="minorHAnsi" w:cstheme="minorHAnsi"/>
          <w:szCs w:val="20"/>
        </w:rPr>
        <w:t xml:space="preserve">edge </w:t>
      </w:r>
      <w:r w:rsidR="00E86CFC">
        <w:rPr>
          <w:rFonts w:asciiTheme="minorHAnsi" w:hAnsiTheme="minorHAnsi" w:cstheme="minorHAnsi"/>
          <w:szCs w:val="20"/>
        </w:rPr>
        <w:t>technical solutions</w:t>
      </w:r>
      <w:r w:rsidR="00C57495">
        <w:rPr>
          <w:rFonts w:asciiTheme="minorHAnsi" w:hAnsiTheme="minorHAnsi" w:cstheme="minorHAnsi"/>
          <w:szCs w:val="20"/>
        </w:rPr>
        <w:t xml:space="preserve"> in the enterprise cloud infrastructure and SaaS software space.</w:t>
      </w:r>
      <w:r w:rsidR="00DB3CDD">
        <w:rPr>
          <w:rFonts w:asciiTheme="minorHAnsi" w:hAnsiTheme="minorHAnsi" w:cstheme="minorHAnsi"/>
          <w:szCs w:val="20"/>
        </w:rPr>
        <w:t xml:space="preserve"> </w:t>
      </w:r>
      <w:r w:rsidR="00BD1675">
        <w:rPr>
          <w:rFonts w:asciiTheme="minorHAnsi" w:hAnsiTheme="minorHAnsi" w:cstheme="minorHAnsi"/>
          <w:b/>
          <w:bCs/>
          <w:i/>
          <w:iCs/>
          <w:szCs w:val="20"/>
        </w:rPr>
        <w:t>Actively looking to</w:t>
      </w:r>
      <w:r w:rsidR="00A13F18">
        <w:rPr>
          <w:rFonts w:asciiTheme="minorHAnsi" w:hAnsiTheme="minorHAnsi" w:cstheme="minorHAnsi"/>
          <w:b/>
          <w:bCs/>
          <w:i/>
          <w:iCs/>
          <w:szCs w:val="20"/>
        </w:rPr>
        <w:t xml:space="preserve"> leverage</w:t>
      </w:r>
      <w:r w:rsidR="0090387A">
        <w:rPr>
          <w:rFonts w:asciiTheme="minorHAnsi" w:hAnsiTheme="minorHAnsi" w:cstheme="minorHAnsi"/>
          <w:b/>
          <w:bCs/>
          <w:i/>
          <w:iCs/>
          <w:szCs w:val="20"/>
        </w:rPr>
        <w:t xml:space="preserve"> past </w:t>
      </w:r>
      <w:r w:rsidR="00D36996">
        <w:rPr>
          <w:rFonts w:asciiTheme="minorHAnsi" w:hAnsiTheme="minorHAnsi" w:cstheme="minorHAnsi"/>
          <w:b/>
          <w:bCs/>
          <w:i/>
          <w:iCs/>
          <w:szCs w:val="20"/>
        </w:rPr>
        <w:t>go-to-market</w:t>
      </w:r>
      <w:r w:rsidR="004F473F">
        <w:rPr>
          <w:rFonts w:asciiTheme="minorHAnsi" w:hAnsiTheme="minorHAnsi" w:cstheme="minorHAnsi"/>
          <w:b/>
          <w:bCs/>
          <w:i/>
          <w:iCs/>
          <w:szCs w:val="20"/>
        </w:rPr>
        <w:t xml:space="preserve"> and sales operations</w:t>
      </w:r>
      <w:r w:rsidR="00D36996">
        <w:rPr>
          <w:rFonts w:asciiTheme="minorHAnsi" w:hAnsiTheme="minorHAnsi" w:cstheme="minorHAnsi"/>
          <w:b/>
          <w:bCs/>
          <w:i/>
          <w:iCs/>
          <w:szCs w:val="20"/>
        </w:rPr>
        <w:t xml:space="preserve"> experience</w:t>
      </w:r>
      <w:r w:rsidR="00912EFF">
        <w:rPr>
          <w:rFonts w:asciiTheme="minorHAnsi" w:hAnsiTheme="minorHAnsi" w:cstheme="minorHAnsi"/>
          <w:b/>
          <w:bCs/>
          <w:i/>
          <w:iCs/>
          <w:szCs w:val="20"/>
        </w:rPr>
        <w:t xml:space="preserve"> </w:t>
      </w:r>
      <w:r w:rsidR="00D36996">
        <w:rPr>
          <w:rFonts w:asciiTheme="minorHAnsi" w:hAnsiTheme="minorHAnsi" w:cstheme="minorHAnsi"/>
          <w:b/>
          <w:bCs/>
          <w:i/>
          <w:iCs/>
          <w:szCs w:val="20"/>
        </w:rPr>
        <w:t xml:space="preserve">and </w:t>
      </w:r>
      <w:r w:rsidR="00912EFF">
        <w:rPr>
          <w:rFonts w:asciiTheme="minorHAnsi" w:hAnsiTheme="minorHAnsi" w:cstheme="minorHAnsi"/>
          <w:b/>
          <w:bCs/>
          <w:i/>
          <w:iCs/>
          <w:szCs w:val="20"/>
        </w:rPr>
        <w:t>project management</w:t>
      </w:r>
      <w:r w:rsidR="00804EC7">
        <w:rPr>
          <w:rFonts w:asciiTheme="minorHAnsi" w:hAnsiTheme="minorHAnsi" w:cstheme="minorHAnsi"/>
          <w:b/>
          <w:bCs/>
          <w:i/>
          <w:iCs/>
          <w:szCs w:val="20"/>
        </w:rPr>
        <w:t xml:space="preserve"> </w:t>
      </w:r>
      <w:r w:rsidR="00912EFF">
        <w:rPr>
          <w:rFonts w:asciiTheme="minorHAnsi" w:hAnsiTheme="minorHAnsi" w:cstheme="minorHAnsi"/>
          <w:b/>
          <w:bCs/>
          <w:i/>
          <w:iCs/>
          <w:szCs w:val="20"/>
        </w:rPr>
        <w:t>acumen</w:t>
      </w:r>
      <w:r w:rsidR="00DB3CDD" w:rsidRPr="00DB3CDD">
        <w:rPr>
          <w:rFonts w:asciiTheme="minorHAnsi" w:hAnsiTheme="minorHAnsi" w:cstheme="minorHAnsi"/>
          <w:b/>
          <w:bCs/>
          <w:i/>
          <w:iCs/>
          <w:szCs w:val="20"/>
        </w:rPr>
        <w:t xml:space="preserve"> in a full-time G</w:t>
      </w:r>
      <w:r w:rsidR="00912EFF">
        <w:rPr>
          <w:rFonts w:asciiTheme="minorHAnsi" w:hAnsiTheme="minorHAnsi" w:cstheme="minorHAnsi"/>
          <w:b/>
          <w:bCs/>
          <w:i/>
          <w:iCs/>
          <w:szCs w:val="20"/>
        </w:rPr>
        <w:t>o to Market</w:t>
      </w:r>
      <w:r w:rsidR="00BD1675">
        <w:rPr>
          <w:rFonts w:asciiTheme="minorHAnsi" w:hAnsiTheme="minorHAnsi" w:cstheme="minorHAnsi"/>
          <w:b/>
          <w:bCs/>
          <w:i/>
          <w:iCs/>
          <w:szCs w:val="20"/>
        </w:rPr>
        <w:t xml:space="preserve"> </w:t>
      </w:r>
      <w:r w:rsidR="004F473F">
        <w:rPr>
          <w:rFonts w:asciiTheme="minorHAnsi" w:hAnsiTheme="minorHAnsi" w:cstheme="minorHAnsi"/>
          <w:b/>
          <w:bCs/>
          <w:i/>
          <w:iCs/>
          <w:szCs w:val="20"/>
        </w:rPr>
        <w:t>Operations ro</w:t>
      </w:r>
      <w:r w:rsidR="00B51910">
        <w:rPr>
          <w:rFonts w:asciiTheme="minorHAnsi" w:hAnsiTheme="minorHAnsi" w:cstheme="minorHAnsi"/>
          <w:b/>
          <w:bCs/>
          <w:i/>
          <w:iCs/>
          <w:szCs w:val="20"/>
        </w:rPr>
        <w:t>le</w:t>
      </w:r>
      <w:r w:rsidR="009B025A">
        <w:rPr>
          <w:rFonts w:asciiTheme="minorHAnsi" w:hAnsiTheme="minorHAnsi" w:cstheme="minorHAnsi"/>
          <w:b/>
          <w:bCs/>
          <w:i/>
          <w:iCs/>
          <w:szCs w:val="20"/>
        </w:rPr>
        <w:t>.</w:t>
      </w:r>
    </w:p>
    <w:p w14:paraId="78F09FEA" w14:textId="430282B4" w:rsidR="00484248" w:rsidRDefault="00DB3CDD" w:rsidP="004B0191">
      <w:pPr>
        <w:spacing w:after="0" w:line="257" w:lineRule="auto"/>
        <w:ind w:left="0" w:firstLine="0"/>
        <w:rPr>
          <w:rFonts w:asciiTheme="minorHAnsi" w:hAnsiTheme="minorHAnsi" w:cstheme="minorHAnsi"/>
          <w:szCs w:val="20"/>
        </w:rPr>
      </w:pPr>
      <w:r>
        <w:rPr>
          <w:rFonts w:asciiTheme="minorHAnsi" w:hAnsiTheme="minorHAnsi" w:cstheme="minorHAnsi"/>
          <w:szCs w:val="20"/>
        </w:rPr>
        <w:t>S</w:t>
      </w:r>
      <w:r w:rsidR="00D95D64">
        <w:rPr>
          <w:rFonts w:asciiTheme="minorHAnsi" w:hAnsiTheme="minorHAnsi" w:cstheme="minorHAnsi"/>
          <w:szCs w:val="20"/>
        </w:rPr>
        <w:t>trong t</w:t>
      </w:r>
      <w:r w:rsidR="00CC7E62">
        <w:rPr>
          <w:rFonts w:asciiTheme="minorHAnsi" w:hAnsiTheme="minorHAnsi" w:cstheme="minorHAnsi"/>
          <w:szCs w:val="20"/>
        </w:rPr>
        <w:t xml:space="preserve">rack record </w:t>
      </w:r>
      <w:r w:rsidR="00D95D64">
        <w:rPr>
          <w:rFonts w:asciiTheme="minorHAnsi" w:hAnsiTheme="minorHAnsi" w:cstheme="minorHAnsi"/>
          <w:szCs w:val="20"/>
        </w:rPr>
        <w:t xml:space="preserve">in </w:t>
      </w:r>
      <w:r w:rsidR="00E30D48">
        <w:rPr>
          <w:rFonts w:asciiTheme="minorHAnsi" w:hAnsiTheme="minorHAnsi" w:cstheme="minorHAnsi"/>
          <w:szCs w:val="20"/>
        </w:rPr>
        <w:t xml:space="preserve">systematically planning </w:t>
      </w:r>
      <w:r w:rsidR="00922FC8">
        <w:rPr>
          <w:rFonts w:asciiTheme="minorHAnsi" w:hAnsiTheme="minorHAnsi" w:cstheme="minorHAnsi"/>
          <w:szCs w:val="20"/>
        </w:rPr>
        <w:t>high-value and high complexity</w:t>
      </w:r>
      <w:r w:rsidR="000A5E2B">
        <w:rPr>
          <w:rFonts w:asciiTheme="minorHAnsi" w:hAnsiTheme="minorHAnsi" w:cstheme="minorHAnsi"/>
          <w:szCs w:val="20"/>
        </w:rPr>
        <w:t xml:space="preserve"> </w:t>
      </w:r>
      <w:r w:rsidR="00922FC8">
        <w:rPr>
          <w:rFonts w:asciiTheme="minorHAnsi" w:hAnsiTheme="minorHAnsi" w:cstheme="minorHAnsi"/>
          <w:szCs w:val="20"/>
        </w:rPr>
        <w:t xml:space="preserve">GTM </w:t>
      </w:r>
      <w:r w:rsidR="00E30D48">
        <w:rPr>
          <w:rFonts w:asciiTheme="minorHAnsi" w:hAnsiTheme="minorHAnsi" w:cstheme="minorHAnsi"/>
          <w:szCs w:val="20"/>
        </w:rPr>
        <w:t>project</w:t>
      </w:r>
      <w:r w:rsidR="000A5E2B">
        <w:rPr>
          <w:rFonts w:asciiTheme="minorHAnsi" w:hAnsiTheme="minorHAnsi" w:cstheme="minorHAnsi"/>
          <w:szCs w:val="20"/>
        </w:rPr>
        <w:t>s</w:t>
      </w:r>
      <w:r w:rsidR="00D95D64">
        <w:rPr>
          <w:rFonts w:asciiTheme="minorHAnsi" w:hAnsiTheme="minorHAnsi" w:cstheme="minorHAnsi"/>
          <w:szCs w:val="20"/>
        </w:rPr>
        <w:t xml:space="preserve"> for sales organizations</w:t>
      </w:r>
      <w:r w:rsidR="0062452A">
        <w:rPr>
          <w:rFonts w:asciiTheme="minorHAnsi" w:hAnsiTheme="minorHAnsi" w:cstheme="minorHAnsi"/>
          <w:szCs w:val="20"/>
        </w:rPr>
        <w:t xml:space="preserve"> while boosting </w:t>
      </w:r>
      <w:r w:rsidR="00A339D3">
        <w:rPr>
          <w:rFonts w:asciiTheme="minorHAnsi" w:hAnsiTheme="minorHAnsi" w:cstheme="minorHAnsi"/>
          <w:szCs w:val="20"/>
        </w:rPr>
        <w:t xml:space="preserve">cross- functional collaboration and productivity </w:t>
      </w:r>
      <w:r w:rsidR="005D1DBB">
        <w:rPr>
          <w:rFonts w:asciiTheme="minorHAnsi" w:hAnsiTheme="minorHAnsi" w:cstheme="minorHAnsi"/>
          <w:szCs w:val="20"/>
        </w:rPr>
        <w:t>to</w:t>
      </w:r>
      <w:r w:rsidR="00767CAC" w:rsidRPr="00764853">
        <w:rPr>
          <w:rFonts w:asciiTheme="minorHAnsi" w:hAnsiTheme="minorHAnsi" w:cstheme="minorHAnsi"/>
          <w:szCs w:val="20"/>
        </w:rPr>
        <w:t xml:space="preserve"> </w:t>
      </w:r>
      <w:r w:rsidR="00567D3F">
        <w:rPr>
          <w:rFonts w:asciiTheme="minorHAnsi" w:hAnsiTheme="minorHAnsi" w:cstheme="minorHAnsi"/>
          <w:szCs w:val="20"/>
        </w:rPr>
        <w:t>drive customer engagement</w:t>
      </w:r>
      <w:r w:rsidR="006723BF">
        <w:rPr>
          <w:rFonts w:asciiTheme="minorHAnsi" w:hAnsiTheme="minorHAnsi" w:cstheme="minorHAnsi"/>
          <w:szCs w:val="20"/>
        </w:rPr>
        <w:t xml:space="preserve"> while</w:t>
      </w:r>
      <w:r w:rsidR="00567D3F">
        <w:rPr>
          <w:rFonts w:asciiTheme="minorHAnsi" w:hAnsiTheme="minorHAnsi" w:cstheme="minorHAnsi"/>
          <w:szCs w:val="20"/>
        </w:rPr>
        <w:t xml:space="preserve"> </w:t>
      </w:r>
      <w:r w:rsidR="006723BF">
        <w:rPr>
          <w:rFonts w:asciiTheme="minorHAnsi" w:hAnsiTheme="minorHAnsi" w:cstheme="minorHAnsi"/>
          <w:szCs w:val="20"/>
        </w:rPr>
        <w:t>enabling sales teams to</w:t>
      </w:r>
      <w:r w:rsidR="0021430E">
        <w:rPr>
          <w:rFonts w:asciiTheme="minorHAnsi" w:hAnsiTheme="minorHAnsi" w:cstheme="minorHAnsi"/>
          <w:szCs w:val="20"/>
        </w:rPr>
        <w:t xml:space="preserve"> hit</w:t>
      </w:r>
      <w:r w:rsidR="006723BF">
        <w:rPr>
          <w:rFonts w:asciiTheme="minorHAnsi" w:hAnsiTheme="minorHAnsi" w:cstheme="minorHAnsi"/>
          <w:szCs w:val="20"/>
        </w:rPr>
        <w:t xml:space="preserve"> quota. </w:t>
      </w:r>
      <w:r w:rsidR="0047017D">
        <w:rPr>
          <w:rFonts w:asciiTheme="minorHAnsi" w:hAnsiTheme="minorHAnsi" w:cstheme="minorHAnsi"/>
          <w:szCs w:val="20"/>
        </w:rPr>
        <w:t xml:space="preserve">I love </w:t>
      </w:r>
      <w:r w:rsidR="00017491">
        <w:rPr>
          <w:rFonts w:asciiTheme="minorHAnsi" w:hAnsiTheme="minorHAnsi" w:cstheme="minorHAnsi"/>
          <w:szCs w:val="20"/>
        </w:rPr>
        <w:t>managing ambiguity,</w:t>
      </w:r>
      <w:r w:rsidR="0047017D">
        <w:rPr>
          <w:rFonts w:asciiTheme="minorHAnsi" w:hAnsiTheme="minorHAnsi" w:cstheme="minorHAnsi"/>
          <w:szCs w:val="20"/>
        </w:rPr>
        <w:t xml:space="preserve"> driving higher engagement and productivity</w:t>
      </w:r>
      <w:r w:rsidR="00D74044">
        <w:rPr>
          <w:rFonts w:asciiTheme="minorHAnsi" w:hAnsiTheme="minorHAnsi" w:cstheme="minorHAnsi"/>
          <w:szCs w:val="20"/>
        </w:rPr>
        <w:t xml:space="preserve">, </w:t>
      </w:r>
      <w:r w:rsidR="0047017D">
        <w:rPr>
          <w:rFonts w:asciiTheme="minorHAnsi" w:hAnsiTheme="minorHAnsi" w:cstheme="minorHAnsi"/>
          <w:szCs w:val="20"/>
        </w:rPr>
        <w:t xml:space="preserve">and </w:t>
      </w:r>
      <w:r w:rsidR="002D2743">
        <w:rPr>
          <w:rFonts w:asciiTheme="minorHAnsi" w:hAnsiTheme="minorHAnsi" w:cstheme="minorHAnsi"/>
          <w:szCs w:val="20"/>
        </w:rPr>
        <w:t>developing best practices</w:t>
      </w:r>
      <w:r w:rsidR="0021430E">
        <w:rPr>
          <w:rFonts w:asciiTheme="minorHAnsi" w:hAnsiTheme="minorHAnsi" w:cstheme="minorHAnsi"/>
          <w:szCs w:val="20"/>
        </w:rPr>
        <w:t xml:space="preserve"> within teams.</w:t>
      </w:r>
    </w:p>
    <w:p w14:paraId="7AC9B02D" w14:textId="53544989" w:rsidR="007F378A" w:rsidRDefault="005C490E" w:rsidP="004B0191">
      <w:pPr>
        <w:spacing w:after="0" w:line="257" w:lineRule="auto"/>
        <w:ind w:left="0" w:firstLine="0"/>
        <w:rPr>
          <w:rFonts w:asciiTheme="minorHAnsi" w:hAnsiTheme="minorHAnsi" w:cstheme="minorHAnsi"/>
          <w:szCs w:val="20"/>
        </w:rPr>
      </w:pPr>
      <w:r w:rsidRPr="002D2743">
        <w:rPr>
          <w:rFonts w:asciiTheme="minorHAnsi" w:hAnsiTheme="minorHAnsi" w:cstheme="minorHAnsi"/>
          <w:i/>
          <w:iCs/>
          <w:szCs w:val="20"/>
        </w:rPr>
        <w:t>Core skillset</w:t>
      </w:r>
      <w:r w:rsidR="00CD6A46" w:rsidRPr="002D2743">
        <w:rPr>
          <w:rFonts w:asciiTheme="minorHAnsi" w:hAnsiTheme="minorHAnsi" w:cstheme="minorHAnsi"/>
          <w:i/>
          <w:iCs/>
          <w:szCs w:val="20"/>
        </w:rPr>
        <w:t>:</w:t>
      </w:r>
      <w:r w:rsidRPr="00764853">
        <w:rPr>
          <w:rFonts w:asciiTheme="minorHAnsi" w:hAnsiTheme="minorHAnsi" w:cstheme="minorHAnsi"/>
          <w:szCs w:val="20"/>
        </w:rPr>
        <w:t xml:space="preserve"> </w:t>
      </w:r>
      <w:r w:rsidR="00CD6A46">
        <w:rPr>
          <w:rFonts w:asciiTheme="minorHAnsi" w:hAnsiTheme="minorHAnsi" w:cstheme="minorHAnsi"/>
          <w:szCs w:val="20"/>
        </w:rPr>
        <w:t>S</w:t>
      </w:r>
      <w:r>
        <w:rPr>
          <w:rFonts w:asciiTheme="minorHAnsi" w:hAnsiTheme="minorHAnsi" w:cstheme="minorHAnsi"/>
          <w:szCs w:val="20"/>
        </w:rPr>
        <w:t>trategic planning</w:t>
      </w:r>
      <w:r w:rsidR="00137823">
        <w:rPr>
          <w:rFonts w:asciiTheme="minorHAnsi" w:hAnsiTheme="minorHAnsi" w:cstheme="minorHAnsi"/>
          <w:szCs w:val="20"/>
        </w:rPr>
        <w:t>,</w:t>
      </w:r>
      <w:r w:rsidR="00200338">
        <w:rPr>
          <w:rFonts w:asciiTheme="minorHAnsi" w:hAnsiTheme="minorHAnsi" w:cstheme="minorHAnsi"/>
          <w:szCs w:val="20"/>
        </w:rPr>
        <w:t xml:space="preserve"> </w:t>
      </w:r>
      <w:r w:rsidR="00175671">
        <w:rPr>
          <w:rFonts w:asciiTheme="minorHAnsi" w:hAnsiTheme="minorHAnsi" w:cstheme="minorHAnsi"/>
          <w:szCs w:val="20"/>
        </w:rPr>
        <w:t>customer</w:t>
      </w:r>
      <w:r w:rsidR="00137823">
        <w:rPr>
          <w:rFonts w:asciiTheme="minorHAnsi" w:hAnsiTheme="minorHAnsi" w:cstheme="minorHAnsi"/>
          <w:szCs w:val="20"/>
        </w:rPr>
        <w:t>/market</w:t>
      </w:r>
      <w:r w:rsidR="00175671">
        <w:rPr>
          <w:rFonts w:asciiTheme="minorHAnsi" w:hAnsiTheme="minorHAnsi" w:cstheme="minorHAnsi"/>
          <w:szCs w:val="20"/>
        </w:rPr>
        <w:t xml:space="preserve"> </w:t>
      </w:r>
      <w:r>
        <w:rPr>
          <w:rFonts w:asciiTheme="minorHAnsi" w:hAnsiTheme="minorHAnsi" w:cstheme="minorHAnsi"/>
          <w:szCs w:val="20"/>
        </w:rPr>
        <w:t>research</w:t>
      </w:r>
      <w:r w:rsidR="00576F29">
        <w:rPr>
          <w:rFonts w:asciiTheme="minorHAnsi" w:hAnsiTheme="minorHAnsi" w:cstheme="minorHAnsi"/>
          <w:szCs w:val="20"/>
        </w:rPr>
        <w:t xml:space="preserve">, team </w:t>
      </w:r>
      <w:r w:rsidR="00164EE3">
        <w:rPr>
          <w:rFonts w:asciiTheme="minorHAnsi" w:hAnsiTheme="minorHAnsi" w:cstheme="minorHAnsi"/>
          <w:szCs w:val="20"/>
        </w:rPr>
        <w:t>facilitation, peak productivity mentorship,</w:t>
      </w:r>
      <w:r w:rsidR="00567D3F">
        <w:rPr>
          <w:rFonts w:asciiTheme="minorHAnsi" w:hAnsiTheme="minorHAnsi" w:cstheme="minorHAnsi"/>
          <w:szCs w:val="20"/>
        </w:rPr>
        <w:t xml:space="preserve"> </w:t>
      </w:r>
      <w:r w:rsidR="007F378A">
        <w:rPr>
          <w:rFonts w:asciiTheme="minorHAnsi" w:hAnsiTheme="minorHAnsi" w:cstheme="minorHAnsi"/>
          <w:szCs w:val="20"/>
        </w:rPr>
        <w:t>customer advocacy, strategic pr</w:t>
      </w:r>
      <w:r w:rsidR="001E786D">
        <w:rPr>
          <w:rFonts w:asciiTheme="minorHAnsi" w:hAnsiTheme="minorHAnsi" w:cstheme="minorHAnsi"/>
          <w:szCs w:val="20"/>
        </w:rPr>
        <w:t>ocess development and optimization</w:t>
      </w:r>
      <w:r w:rsidR="004B0191">
        <w:rPr>
          <w:rFonts w:asciiTheme="minorHAnsi" w:hAnsiTheme="minorHAnsi" w:cstheme="minorHAnsi"/>
          <w:szCs w:val="20"/>
        </w:rPr>
        <w:t>,</w:t>
      </w:r>
      <w:r w:rsidR="007D082D">
        <w:rPr>
          <w:rFonts w:asciiTheme="minorHAnsi" w:hAnsiTheme="minorHAnsi" w:cstheme="minorHAnsi"/>
          <w:szCs w:val="20"/>
        </w:rPr>
        <w:t xml:space="preserve"> </w:t>
      </w:r>
      <w:r w:rsidR="00A30D49">
        <w:rPr>
          <w:rFonts w:asciiTheme="minorHAnsi" w:hAnsiTheme="minorHAnsi" w:cstheme="minorHAnsi"/>
          <w:szCs w:val="20"/>
        </w:rPr>
        <w:t xml:space="preserve">data </w:t>
      </w:r>
      <w:r w:rsidR="00FA6AEB">
        <w:rPr>
          <w:rFonts w:asciiTheme="minorHAnsi" w:hAnsiTheme="minorHAnsi" w:cstheme="minorHAnsi"/>
          <w:szCs w:val="20"/>
        </w:rPr>
        <w:t>reporting</w:t>
      </w:r>
      <w:r w:rsidR="007D082D">
        <w:rPr>
          <w:rFonts w:asciiTheme="minorHAnsi" w:hAnsiTheme="minorHAnsi" w:cstheme="minorHAnsi"/>
          <w:szCs w:val="20"/>
        </w:rPr>
        <w:t xml:space="preserve"> and</w:t>
      </w:r>
      <w:r w:rsidR="00567D3F">
        <w:rPr>
          <w:rFonts w:asciiTheme="minorHAnsi" w:hAnsiTheme="minorHAnsi" w:cstheme="minorHAnsi"/>
          <w:szCs w:val="20"/>
        </w:rPr>
        <w:t xml:space="preserve"> </w:t>
      </w:r>
      <w:r w:rsidR="00D20C5F">
        <w:rPr>
          <w:rFonts w:asciiTheme="minorHAnsi" w:hAnsiTheme="minorHAnsi" w:cstheme="minorHAnsi"/>
          <w:szCs w:val="20"/>
        </w:rPr>
        <w:t>content development</w:t>
      </w:r>
      <w:r w:rsidR="007F378A">
        <w:rPr>
          <w:rFonts w:asciiTheme="minorHAnsi" w:hAnsiTheme="minorHAnsi" w:cstheme="minorHAnsi"/>
          <w:szCs w:val="20"/>
        </w:rPr>
        <w:t>.</w:t>
      </w:r>
      <w:r w:rsidR="007F378A" w:rsidRPr="009B32D9">
        <w:rPr>
          <w:rFonts w:asciiTheme="minorHAnsi" w:hAnsiTheme="minorHAnsi" w:cstheme="minorHAnsi"/>
          <w:szCs w:val="20"/>
        </w:rPr>
        <w:t xml:space="preserve"> </w:t>
      </w:r>
      <w:r w:rsidR="007F378A" w:rsidRPr="00764853">
        <w:rPr>
          <w:rFonts w:asciiTheme="minorHAnsi" w:hAnsiTheme="minorHAnsi" w:cstheme="minorHAnsi"/>
          <w:szCs w:val="20"/>
        </w:rPr>
        <w:t xml:space="preserve">Analytical, creative, </w:t>
      </w:r>
      <w:r w:rsidR="007F378A">
        <w:rPr>
          <w:rFonts w:asciiTheme="minorHAnsi" w:hAnsiTheme="minorHAnsi" w:cstheme="minorHAnsi"/>
          <w:szCs w:val="20"/>
        </w:rPr>
        <w:t xml:space="preserve">and </w:t>
      </w:r>
      <w:r w:rsidR="007F378A" w:rsidRPr="00764853">
        <w:rPr>
          <w:rFonts w:asciiTheme="minorHAnsi" w:hAnsiTheme="minorHAnsi" w:cstheme="minorHAnsi"/>
          <w:szCs w:val="20"/>
        </w:rPr>
        <w:t xml:space="preserve">self- driven with excellent organizational, </w:t>
      </w:r>
      <w:r w:rsidR="007F378A">
        <w:rPr>
          <w:rFonts w:asciiTheme="minorHAnsi" w:hAnsiTheme="minorHAnsi" w:cstheme="minorHAnsi"/>
          <w:szCs w:val="20"/>
        </w:rPr>
        <w:t xml:space="preserve">critical thinking, </w:t>
      </w:r>
      <w:r w:rsidR="001272CF" w:rsidRPr="00764853">
        <w:rPr>
          <w:rFonts w:asciiTheme="minorHAnsi" w:hAnsiTheme="minorHAnsi" w:cstheme="minorHAnsi"/>
          <w:szCs w:val="20"/>
        </w:rPr>
        <w:t xml:space="preserve">communication, </w:t>
      </w:r>
      <w:r w:rsidR="001272CF">
        <w:rPr>
          <w:rFonts w:asciiTheme="minorHAnsi" w:hAnsiTheme="minorHAnsi" w:cstheme="minorHAnsi"/>
          <w:szCs w:val="20"/>
        </w:rPr>
        <w:t xml:space="preserve">emotional intelligence, </w:t>
      </w:r>
      <w:r w:rsidR="007F378A">
        <w:rPr>
          <w:rFonts w:asciiTheme="minorHAnsi" w:hAnsiTheme="minorHAnsi" w:cstheme="minorHAnsi"/>
          <w:szCs w:val="20"/>
        </w:rPr>
        <w:t xml:space="preserve">negotiation, </w:t>
      </w:r>
      <w:proofErr w:type="gramStart"/>
      <w:r w:rsidR="001272CF">
        <w:rPr>
          <w:rFonts w:asciiTheme="minorHAnsi" w:hAnsiTheme="minorHAnsi" w:cstheme="minorHAnsi"/>
          <w:szCs w:val="20"/>
        </w:rPr>
        <w:t>leadership</w:t>
      </w:r>
      <w:proofErr w:type="gramEnd"/>
      <w:r w:rsidR="007F378A">
        <w:rPr>
          <w:rFonts w:asciiTheme="minorHAnsi" w:hAnsiTheme="minorHAnsi" w:cstheme="minorHAnsi"/>
          <w:szCs w:val="20"/>
        </w:rPr>
        <w:t xml:space="preserve"> </w:t>
      </w:r>
      <w:r w:rsidR="007F378A" w:rsidRPr="00764853">
        <w:rPr>
          <w:rFonts w:asciiTheme="minorHAnsi" w:hAnsiTheme="minorHAnsi" w:cstheme="minorHAnsi"/>
          <w:szCs w:val="20"/>
        </w:rPr>
        <w:t xml:space="preserve">and problem- solving skills. </w:t>
      </w:r>
    </w:p>
    <w:p w14:paraId="712C303A" w14:textId="1522DD16" w:rsidR="005C490E" w:rsidRDefault="007F378A" w:rsidP="005C490E">
      <w:pPr>
        <w:spacing w:after="60" w:line="257" w:lineRule="auto"/>
        <w:ind w:left="0" w:firstLine="0"/>
        <w:rPr>
          <w:rFonts w:asciiTheme="minorHAnsi" w:hAnsiTheme="minorHAnsi" w:cstheme="minorHAnsi"/>
          <w:szCs w:val="20"/>
        </w:rPr>
      </w:pPr>
      <w:r w:rsidRPr="007F378A">
        <w:rPr>
          <w:rFonts w:asciiTheme="minorHAnsi" w:hAnsiTheme="minorHAnsi" w:cstheme="minorHAnsi"/>
          <w:i/>
          <w:iCs/>
          <w:szCs w:val="20"/>
        </w:rPr>
        <w:t>Primary t</w:t>
      </w:r>
      <w:r w:rsidR="005C490E" w:rsidRPr="007F378A">
        <w:rPr>
          <w:rFonts w:asciiTheme="minorHAnsi" w:hAnsiTheme="minorHAnsi" w:cstheme="minorHAnsi"/>
          <w:i/>
          <w:iCs/>
          <w:szCs w:val="20"/>
        </w:rPr>
        <w:t>echnical backgroun</w:t>
      </w:r>
      <w:r w:rsidRPr="007F378A">
        <w:rPr>
          <w:rFonts w:asciiTheme="minorHAnsi" w:hAnsiTheme="minorHAnsi" w:cstheme="minorHAnsi"/>
          <w:i/>
          <w:iCs/>
          <w:szCs w:val="20"/>
        </w:rPr>
        <w:t>d</w:t>
      </w:r>
      <w:r w:rsidR="005C490E" w:rsidRPr="007F378A">
        <w:rPr>
          <w:rFonts w:asciiTheme="minorHAnsi" w:hAnsiTheme="minorHAnsi" w:cstheme="minorHAnsi"/>
          <w:i/>
          <w:iCs/>
          <w:szCs w:val="20"/>
        </w:rPr>
        <w:t>:</w:t>
      </w:r>
      <w:r w:rsidR="005C490E" w:rsidRPr="00764853">
        <w:rPr>
          <w:rFonts w:asciiTheme="minorHAnsi" w:hAnsiTheme="minorHAnsi" w:cstheme="minorHAnsi"/>
          <w:szCs w:val="20"/>
        </w:rPr>
        <w:t xml:space="preserve"> </w:t>
      </w:r>
      <w:r w:rsidR="000448B3">
        <w:rPr>
          <w:rFonts w:asciiTheme="minorHAnsi" w:hAnsiTheme="minorHAnsi" w:cstheme="minorHAnsi"/>
          <w:szCs w:val="20"/>
        </w:rPr>
        <w:t>E</w:t>
      </w:r>
      <w:r w:rsidR="005C490E" w:rsidRPr="00764853">
        <w:rPr>
          <w:rFonts w:asciiTheme="minorHAnsi" w:hAnsiTheme="minorHAnsi" w:cstheme="minorHAnsi"/>
          <w:szCs w:val="20"/>
        </w:rPr>
        <w:t xml:space="preserve">nterprise infrastructure transformation (datacenter and cloud migration and modernization, Storage and Backup/ DR, Terraform &amp; </w:t>
      </w:r>
      <w:proofErr w:type="spellStart"/>
      <w:r w:rsidR="005C490E" w:rsidRPr="00764853">
        <w:rPr>
          <w:rFonts w:asciiTheme="minorHAnsi" w:hAnsiTheme="minorHAnsi" w:cstheme="minorHAnsi"/>
          <w:szCs w:val="20"/>
        </w:rPr>
        <w:t>IaC</w:t>
      </w:r>
      <w:proofErr w:type="spellEnd"/>
      <w:r w:rsidR="005C490E" w:rsidRPr="00764853">
        <w:rPr>
          <w:rFonts w:asciiTheme="minorHAnsi" w:hAnsiTheme="minorHAnsi" w:cstheme="minorHAnsi"/>
          <w:szCs w:val="20"/>
        </w:rPr>
        <w:t xml:space="preserve">, HPC and accelerated computing, DevOps, </w:t>
      </w:r>
      <w:proofErr w:type="spellStart"/>
      <w:r w:rsidR="00E12229">
        <w:rPr>
          <w:rFonts w:asciiTheme="minorHAnsi" w:hAnsiTheme="minorHAnsi" w:cstheme="minorHAnsi"/>
          <w:szCs w:val="20"/>
        </w:rPr>
        <w:t>MLOps</w:t>
      </w:r>
      <w:proofErr w:type="spellEnd"/>
      <w:r w:rsidR="00E12229">
        <w:rPr>
          <w:rFonts w:asciiTheme="minorHAnsi" w:hAnsiTheme="minorHAnsi" w:cstheme="minorHAnsi"/>
          <w:szCs w:val="20"/>
        </w:rPr>
        <w:t>, CRM and Project Management platforms</w:t>
      </w:r>
      <w:r w:rsidR="001941F3">
        <w:rPr>
          <w:rFonts w:asciiTheme="minorHAnsi" w:hAnsiTheme="minorHAnsi" w:cstheme="minorHAnsi"/>
          <w:szCs w:val="20"/>
        </w:rPr>
        <w:t>.)</w:t>
      </w:r>
    </w:p>
    <w:p w14:paraId="7532463F" w14:textId="16E8BC90" w:rsidR="002D2743" w:rsidRDefault="00D20C5F" w:rsidP="00D20C5F">
      <w:pPr>
        <w:spacing w:after="120" w:line="257" w:lineRule="auto"/>
        <w:ind w:left="0" w:firstLine="0"/>
        <w:rPr>
          <w:rFonts w:asciiTheme="minorHAnsi" w:hAnsiTheme="minorHAnsi" w:cstheme="minorHAnsi"/>
          <w:szCs w:val="20"/>
        </w:rPr>
      </w:pPr>
      <w:r w:rsidRPr="00764853">
        <w:rPr>
          <w:rFonts w:asciiTheme="minorHAnsi" w:hAnsiTheme="minorHAnsi" w:cstheme="minorHAnsi"/>
          <w:szCs w:val="20"/>
        </w:rPr>
        <w:t>Languages: English (native), Italian (proficient), French (proficient)</w:t>
      </w:r>
    </w:p>
    <w:p w14:paraId="5CCC6B75" w14:textId="4D2789FE" w:rsidR="00484248" w:rsidRPr="00764853" w:rsidRDefault="00767CAC" w:rsidP="001941F3">
      <w:pPr>
        <w:spacing w:after="120" w:line="257" w:lineRule="auto"/>
        <w:ind w:left="0" w:firstLine="0"/>
        <w:rPr>
          <w:rFonts w:asciiTheme="minorHAnsi" w:hAnsiTheme="minorHAnsi" w:cstheme="minorHAnsi"/>
          <w:szCs w:val="20"/>
        </w:rPr>
      </w:pPr>
      <w:r w:rsidRPr="00764853">
        <w:rPr>
          <w:rFonts w:asciiTheme="minorHAnsi" w:hAnsiTheme="minorHAnsi" w:cstheme="minorHAnsi"/>
          <w:szCs w:val="20"/>
        </w:rPr>
        <w:t>CERTIFICATIONS</w:t>
      </w:r>
    </w:p>
    <w:p w14:paraId="36ACCC49" w14:textId="77777777" w:rsidR="005038FB" w:rsidRPr="00F00516" w:rsidRDefault="005038FB" w:rsidP="005038FB">
      <w:pPr>
        <w:ind w:left="0" w:firstLine="0"/>
        <w:rPr>
          <w:rFonts w:asciiTheme="minorHAnsi" w:hAnsiTheme="minorHAnsi" w:cstheme="minorHAnsi"/>
          <w:szCs w:val="20"/>
        </w:rPr>
      </w:pPr>
      <w:r w:rsidRPr="00F00516">
        <w:rPr>
          <w:rFonts w:asciiTheme="minorHAnsi" w:hAnsiTheme="minorHAnsi" w:cstheme="minorHAnsi"/>
          <w:szCs w:val="20"/>
        </w:rPr>
        <w:t xml:space="preserve">Certified Scrum Master (CSM)- Scrum Alliance </w:t>
      </w:r>
      <w:r>
        <w:rPr>
          <w:rFonts w:asciiTheme="minorHAnsi" w:hAnsiTheme="minorHAnsi" w:cstheme="minorHAnsi"/>
          <w:szCs w:val="20"/>
        </w:rPr>
        <w:t>(2015)</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 xml:space="preserve">      </w:t>
      </w:r>
      <w:r>
        <w:rPr>
          <w:rFonts w:asciiTheme="minorHAnsi" w:hAnsiTheme="minorHAnsi" w:cstheme="minorHAnsi"/>
          <w:szCs w:val="20"/>
        </w:rPr>
        <w:tab/>
      </w:r>
      <w:r w:rsidRPr="00F00516">
        <w:rPr>
          <w:rFonts w:asciiTheme="minorHAnsi" w:hAnsiTheme="minorHAnsi" w:cstheme="minorHAnsi"/>
          <w:szCs w:val="20"/>
        </w:rPr>
        <w:t>Google Cloud Certified Digital Leader- Google</w:t>
      </w:r>
      <w:r>
        <w:rPr>
          <w:rFonts w:asciiTheme="minorHAnsi" w:hAnsiTheme="minorHAnsi" w:cstheme="minorHAnsi"/>
          <w:szCs w:val="20"/>
        </w:rPr>
        <w:t xml:space="preserve"> (2023)</w:t>
      </w:r>
    </w:p>
    <w:p w14:paraId="1E25EF34" w14:textId="77777777" w:rsidR="005038FB" w:rsidRPr="00F00516" w:rsidRDefault="005038FB" w:rsidP="005038FB">
      <w:pPr>
        <w:ind w:left="0" w:firstLine="0"/>
        <w:rPr>
          <w:rFonts w:asciiTheme="minorHAnsi" w:hAnsiTheme="minorHAnsi" w:cstheme="minorHAnsi"/>
          <w:szCs w:val="20"/>
        </w:rPr>
      </w:pPr>
      <w:r w:rsidRPr="00F00516">
        <w:rPr>
          <w:rFonts w:asciiTheme="minorHAnsi" w:hAnsiTheme="minorHAnsi" w:cstheme="minorHAnsi"/>
          <w:szCs w:val="20"/>
        </w:rPr>
        <w:t>Google Project Management Professional Certificate- Google</w:t>
      </w:r>
      <w:r>
        <w:rPr>
          <w:rFonts w:asciiTheme="minorHAnsi" w:hAnsiTheme="minorHAnsi" w:cstheme="minorHAnsi"/>
          <w:szCs w:val="20"/>
        </w:rPr>
        <w:t xml:space="preserve"> (2023)</w:t>
      </w:r>
      <w:r>
        <w:rPr>
          <w:rFonts w:asciiTheme="minorHAnsi" w:hAnsiTheme="minorHAnsi" w:cstheme="minorHAnsi"/>
          <w:szCs w:val="20"/>
        </w:rPr>
        <w:tab/>
        <w:t xml:space="preserve">     </w:t>
      </w:r>
      <w:r>
        <w:rPr>
          <w:rFonts w:asciiTheme="minorHAnsi" w:hAnsiTheme="minorHAnsi" w:cstheme="minorHAnsi"/>
          <w:szCs w:val="20"/>
        </w:rPr>
        <w:tab/>
      </w:r>
      <w:r w:rsidRPr="00F00516">
        <w:rPr>
          <w:rFonts w:asciiTheme="minorHAnsi" w:hAnsiTheme="minorHAnsi" w:cstheme="minorHAnsi"/>
          <w:szCs w:val="20"/>
        </w:rPr>
        <w:t>ITIL v3 Foundation Certi</w:t>
      </w:r>
      <w:r>
        <w:rPr>
          <w:rFonts w:asciiTheme="minorHAnsi" w:hAnsiTheme="minorHAnsi" w:cstheme="minorHAnsi"/>
          <w:szCs w:val="20"/>
        </w:rPr>
        <w:t>fi</w:t>
      </w:r>
      <w:r w:rsidRPr="00F00516">
        <w:rPr>
          <w:rFonts w:asciiTheme="minorHAnsi" w:hAnsiTheme="minorHAnsi" w:cstheme="minorHAnsi"/>
          <w:szCs w:val="20"/>
        </w:rPr>
        <w:t>cation- Axelos</w:t>
      </w:r>
      <w:r>
        <w:rPr>
          <w:rFonts w:asciiTheme="minorHAnsi" w:hAnsiTheme="minorHAnsi" w:cstheme="minorHAnsi"/>
          <w:szCs w:val="20"/>
        </w:rPr>
        <w:t xml:space="preserve"> (2017)</w:t>
      </w:r>
    </w:p>
    <w:p w14:paraId="305659D6" w14:textId="77777777" w:rsidR="005038FB" w:rsidRDefault="005038FB" w:rsidP="005038FB">
      <w:pPr>
        <w:spacing w:after="0" w:line="257" w:lineRule="auto"/>
        <w:ind w:left="0" w:firstLine="0"/>
        <w:rPr>
          <w:rFonts w:asciiTheme="minorHAnsi" w:hAnsiTheme="minorHAnsi" w:cstheme="minorHAnsi"/>
          <w:szCs w:val="20"/>
        </w:rPr>
      </w:pPr>
      <w:r w:rsidRPr="00F00516">
        <w:rPr>
          <w:rFonts w:asciiTheme="minorHAnsi" w:hAnsiTheme="minorHAnsi" w:cstheme="minorHAnsi"/>
          <w:szCs w:val="20"/>
        </w:rPr>
        <w:t>Certified Customer Success Professional (CCSMP)- Practical CSM</w:t>
      </w:r>
      <w:r>
        <w:rPr>
          <w:rFonts w:asciiTheme="minorHAnsi" w:hAnsiTheme="minorHAnsi" w:cstheme="minorHAnsi"/>
          <w:szCs w:val="20"/>
        </w:rPr>
        <w:t xml:space="preserve"> (2021</w:t>
      </w:r>
      <w:proofErr w:type="gramStart"/>
      <w:r>
        <w:rPr>
          <w:rFonts w:asciiTheme="minorHAnsi" w:hAnsiTheme="minorHAnsi" w:cstheme="minorHAnsi"/>
          <w:szCs w:val="20"/>
        </w:rPr>
        <w:t xml:space="preserve">)  </w:t>
      </w:r>
      <w:r w:rsidRPr="00F00516">
        <w:rPr>
          <w:rFonts w:asciiTheme="minorHAnsi" w:hAnsiTheme="minorHAnsi" w:cstheme="minorHAnsi"/>
          <w:szCs w:val="20"/>
        </w:rPr>
        <w:tab/>
      </w:r>
      <w:proofErr w:type="gramEnd"/>
      <w:r w:rsidRPr="00F00516">
        <w:rPr>
          <w:rFonts w:asciiTheme="minorHAnsi" w:hAnsiTheme="minorHAnsi" w:cstheme="minorHAnsi"/>
          <w:szCs w:val="20"/>
        </w:rPr>
        <w:t>Introduction to AI in the Datacenter- NVIDIA</w:t>
      </w:r>
      <w:r>
        <w:rPr>
          <w:rFonts w:asciiTheme="minorHAnsi" w:hAnsiTheme="minorHAnsi" w:cstheme="minorHAnsi"/>
          <w:szCs w:val="20"/>
        </w:rPr>
        <w:t xml:space="preserve"> (2024)</w:t>
      </w:r>
    </w:p>
    <w:p w14:paraId="7BC12634" w14:textId="2490539D" w:rsidR="005038FB" w:rsidRPr="00F00516" w:rsidRDefault="005038FB" w:rsidP="005038FB">
      <w:pPr>
        <w:spacing w:after="120" w:line="257" w:lineRule="auto"/>
        <w:ind w:left="0" w:firstLine="0"/>
        <w:rPr>
          <w:rFonts w:asciiTheme="minorHAnsi" w:hAnsiTheme="minorHAnsi" w:cstheme="minorHAnsi"/>
          <w:szCs w:val="20"/>
        </w:rPr>
      </w:pPr>
      <w:r>
        <w:rPr>
          <w:rFonts w:asciiTheme="minorHAnsi" w:hAnsiTheme="minorHAnsi" w:cstheme="minorHAnsi"/>
          <w:szCs w:val="20"/>
        </w:rPr>
        <w:t>Certified High Flow Coach- Flow Research Collective (2024)</w:t>
      </w:r>
      <w:r>
        <w:rPr>
          <w:rFonts w:asciiTheme="minorHAnsi" w:hAnsiTheme="minorHAnsi" w:cstheme="minorHAnsi"/>
          <w:szCs w:val="20"/>
        </w:rPr>
        <w:tab/>
      </w:r>
      <w:r>
        <w:rPr>
          <w:rFonts w:asciiTheme="minorHAnsi" w:hAnsiTheme="minorHAnsi" w:cstheme="minorHAnsi"/>
          <w:szCs w:val="20"/>
        </w:rPr>
        <w:tab/>
      </w:r>
      <w:r>
        <w:rPr>
          <w:rFonts w:asciiTheme="minorHAnsi" w:hAnsiTheme="minorHAnsi" w:cstheme="minorHAnsi"/>
          <w:szCs w:val="20"/>
        </w:rPr>
        <w:tab/>
        <w:t xml:space="preserve">Lean </w:t>
      </w:r>
      <w:proofErr w:type="gramStart"/>
      <w:r>
        <w:rPr>
          <w:rFonts w:asciiTheme="minorHAnsi" w:hAnsiTheme="minorHAnsi" w:cstheme="minorHAnsi"/>
          <w:szCs w:val="20"/>
        </w:rPr>
        <w:t>In</w:t>
      </w:r>
      <w:proofErr w:type="gramEnd"/>
      <w:r>
        <w:rPr>
          <w:rFonts w:asciiTheme="minorHAnsi" w:hAnsiTheme="minorHAnsi" w:cstheme="minorHAnsi"/>
          <w:szCs w:val="20"/>
        </w:rPr>
        <w:t xml:space="preserve"> Circle Facilitator- Lean In (2024)</w:t>
      </w:r>
    </w:p>
    <w:p w14:paraId="5A6524CB" w14:textId="77777777" w:rsidR="00484248" w:rsidRPr="00764853" w:rsidRDefault="00767CAC" w:rsidP="008440C1">
      <w:pPr>
        <w:spacing w:after="120" w:line="257" w:lineRule="auto"/>
        <w:ind w:left="0" w:firstLine="0"/>
        <w:rPr>
          <w:rFonts w:asciiTheme="minorHAnsi" w:hAnsiTheme="minorHAnsi" w:cstheme="minorHAnsi"/>
          <w:szCs w:val="20"/>
        </w:rPr>
      </w:pPr>
      <w:r w:rsidRPr="00764853">
        <w:rPr>
          <w:rFonts w:asciiTheme="minorHAnsi" w:hAnsiTheme="minorHAnsi" w:cstheme="minorHAnsi"/>
          <w:szCs w:val="20"/>
        </w:rPr>
        <w:t xml:space="preserve">PROFESSIONAL EXPERIENCE </w:t>
      </w:r>
    </w:p>
    <w:p w14:paraId="799AB16B" w14:textId="448DB4E9" w:rsidR="008C50BE" w:rsidRPr="00D377CC" w:rsidRDefault="005A3427" w:rsidP="001941F3">
      <w:pPr>
        <w:tabs>
          <w:tab w:val="center" w:pos="6481"/>
          <w:tab w:val="center" w:pos="7200"/>
          <w:tab w:val="center" w:pos="7919"/>
          <w:tab w:val="right" w:pos="10787"/>
        </w:tabs>
        <w:spacing w:after="60" w:line="257" w:lineRule="auto"/>
        <w:ind w:left="-14" w:firstLine="0"/>
        <w:rPr>
          <w:rFonts w:asciiTheme="minorHAnsi" w:hAnsiTheme="minorHAnsi" w:cstheme="minorHAnsi"/>
          <w:b/>
          <w:bCs/>
          <w:szCs w:val="20"/>
        </w:rPr>
      </w:pPr>
      <w:r>
        <w:rPr>
          <w:rFonts w:asciiTheme="minorHAnsi" w:hAnsiTheme="minorHAnsi" w:cstheme="minorHAnsi"/>
          <w:b/>
          <w:bCs/>
          <w:szCs w:val="20"/>
        </w:rPr>
        <w:t xml:space="preserve">Go-To Market and Product </w:t>
      </w:r>
      <w:r w:rsidR="008C50BE" w:rsidRPr="00D377CC">
        <w:rPr>
          <w:rFonts w:asciiTheme="minorHAnsi" w:hAnsiTheme="minorHAnsi" w:cstheme="minorHAnsi"/>
          <w:b/>
          <w:bCs/>
          <w:szCs w:val="20"/>
        </w:rPr>
        <w:t xml:space="preserve">Lead, </w:t>
      </w:r>
      <w:proofErr w:type="spellStart"/>
      <w:r w:rsidR="008C50BE" w:rsidRPr="00D377CC">
        <w:rPr>
          <w:rFonts w:asciiTheme="minorHAnsi" w:hAnsiTheme="minorHAnsi" w:cstheme="minorHAnsi"/>
          <w:b/>
          <w:bCs/>
          <w:szCs w:val="20"/>
        </w:rPr>
        <w:t>WorkerBee</w:t>
      </w:r>
      <w:proofErr w:type="spellEnd"/>
      <w:r w:rsidR="008C50BE" w:rsidRPr="00D377CC">
        <w:rPr>
          <w:rFonts w:asciiTheme="minorHAnsi" w:hAnsiTheme="minorHAnsi" w:cstheme="minorHAnsi"/>
          <w:b/>
          <w:bCs/>
          <w:szCs w:val="20"/>
        </w:rPr>
        <w:t xml:space="preserve"> Consulting LLC</w:t>
      </w:r>
      <w:r w:rsidR="00963651">
        <w:rPr>
          <w:rFonts w:asciiTheme="minorHAnsi" w:hAnsiTheme="minorHAnsi" w:cstheme="minorHAnsi"/>
          <w:b/>
          <w:bCs/>
          <w:szCs w:val="20"/>
        </w:rPr>
        <w:t>, Mountain View, CA</w:t>
      </w:r>
      <w:r w:rsidR="008C50BE" w:rsidRPr="00D377CC">
        <w:rPr>
          <w:rFonts w:asciiTheme="minorHAnsi" w:hAnsiTheme="minorHAnsi" w:cstheme="minorHAnsi"/>
          <w:b/>
          <w:bCs/>
          <w:szCs w:val="20"/>
        </w:rPr>
        <w:tab/>
      </w:r>
      <w:r w:rsidR="00675C9C">
        <w:rPr>
          <w:rFonts w:asciiTheme="minorHAnsi" w:hAnsiTheme="minorHAnsi" w:cstheme="minorHAnsi"/>
          <w:b/>
          <w:bCs/>
          <w:szCs w:val="20"/>
        </w:rPr>
        <w:tab/>
      </w:r>
      <w:r w:rsidR="00963651">
        <w:rPr>
          <w:rFonts w:asciiTheme="minorHAnsi" w:hAnsiTheme="minorHAnsi" w:cstheme="minorHAnsi"/>
          <w:b/>
          <w:bCs/>
          <w:szCs w:val="20"/>
        </w:rPr>
        <w:tab/>
      </w:r>
      <w:r w:rsidR="008C50BE" w:rsidRPr="00D377CC">
        <w:rPr>
          <w:rFonts w:asciiTheme="minorHAnsi" w:hAnsiTheme="minorHAnsi" w:cstheme="minorHAnsi"/>
          <w:b/>
          <w:bCs/>
          <w:szCs w:val="20"/>
        </w:rPr>
        <w:t>December 2023- Present</w:t>
      </w:r>
    </w:p>
    <w:p w14:paraId="3E955D91" w14:textId="6E18C03F" w:rsidR="008C50BE" w:rsidRPr="001751C1" w:rsidRDefault="008C50BE" w:rsidP="008C50BE">
      <w:pPr>
        <w:pStyle w:val="ListParagraph"/>
        <w:numPr>
          <w:ilvl w:val="0"/>
          <w:numId w:val="4"/>
        </w:numPr>
        <w:tabs>
          <w:tab w:val="center" w:pos="6481"/>
          <w:tab w:val="center" w:pos="7200"/>
          <w:tab w:val="center" w:pos="7919"/>
          <w:tab w:val="right" w:pos="10787"/>
        </w:tabs>
        <w:spacing w:after="0" w:line="257" w:lineRule="auto"/>
        <w:rPr>
          <w:rFonts w:asciiTheme="minorHAnsi" w:hAnsiTheme="minorHAnsi" w:cstheme="minorHAnsi"/>
          <w:szCs w:val="20"/>
        </w:rPr>
      </w:pPr>
      <w:r>
        <w:rPr>
          <w:rFonts w:asciiTheme="minorHAnsi" w:hAnsiTheme="minorHAnsi" w:cstheme="minorHAnsi"/>
          <w:szCs w:val="20"/>
        </w:rPr>
        <w:t>Partnered with startup to lead product</w:t>
      </w:r>
      <w:r w:rsidR="005629F1">
        <w:rPr>
          <w:rFonts w:asciiTheme="minorHAnsi" w:hAnsiTheme="minorHAnsi" w:cstheme="minorHAnsi"/>
          <w:szCs w:val="20"/>
        </w:rPr>
        <w:t xml:space="preserve"> plan, product</w:t>
      </w:r>
      <w:r>
        <w:rPr>
          <w:rFonts w:asciiTheme="minorHAnsi" w:hAnsiTheme="minorHAnsi" w:cstheme="minorHAnsi"/>
          <w:szCs w:val="20"/>
        </w:rPr>
        <w:t xml:space="preserve"> development scrums and strategic business development plan for AI solution development. </w:t>
      </w:r>
      <w:r w:rsidRPr="001751C1">
        <w:rPr>
          <w:rFonts w:asciiTheme="minorHAnsi" w:hAnsiTheme="minorHAnsi" w:cstheme="minorHAnsi"/>
          <w:szCs w:val="20"/>
        </w:rPr>
        <w:t>Conduc</w:t>
      </w:r>
      <w:r>
        <w:rPr>
          <w:rFonts w:asciiTheme="minorHAnsi" w:hAnsiTheme="minorHAnsi" w:cstheme="minorHAnsi"/>
          <w:szCs w:val="20"/>
        </w:rPr>
        <w:t>ted</w:t>
      </w:r>
      <w:r w:rsidRPr="001751C1">
        <w:rPr>
          <w:rFonts w:asciiTheme="minorHAnsi" w:hAnsiTheme="minorHAnsi" w:cstheme="minorHAnsi"/>
          <w:szCs w:val="20"/>
        </w:rPr>
        <w:t xml:space="preserve"> competitive </w:t>
      </w:r>
      <w:r>
        <w:rPr>
          <w:rFonts w:asciiTheme="minorHAnsi" w:hAnsiTheme="minorHAnsi" w:cstheme="minorHAnsi"/>
          <w:szCs w:val="20"/>
        </w:rPr>
        <w:t xml:space="preserve">market and </w:t>
      </w:r>
      <w:r w:rsidRPr="001751C1">
        <w:rPr>
          <w:rFonts w:asciiTheme="minorHAnsi" w:hAnsiTheme="minorHAnsi" w:cstheme="minorHAnsi"/>
          <w:szCs w:val="20"/>
        </w:rPr>
        <w:t xml:space="preserve">industry </w:t>
      </w:r>
      <w:r>
        <w:rPr>
          <w:rFonts w:asciiTheme="minorHAnsi" w:hAnsiTheme="minorHAnsi" w:cstheme="minorHAnsi"/>
          <w:szCs w:val="20"/>
        </w:rPr>
        <w:t>research and analysis</w:t>
      </w:r>
      <w:r w:rsidRPr="001751C1">
        <w:rPr>
          <w:rFonts w:asciiTheme="minorHAnsi" w:hAnsiTheme="minorHAnsi" w:cstheme="minorHAnsi"/>
          <w:szCs w:val="20"/>
        </w:rPr>
        <w:t xml:space="preserve"> to optimize core user stories</w:t>
      </w:r>
      <w:r>
        <w:rPr>
          <w:rFonts w:asciiTheme="minorHAnsi" w:hAnsiTheme="minorHAnsi" w:cstheme="minorHAnsi"/>
          <w:szCs w:val="20"/>
        </w:rPr>
        <w:t xml:space="preserve">, integrate top functional gaps into platform, </w:t>
      </w:r>
      <w:proofErr w:type="gramStart"/>
      <w:r>
        <w:rPr>
          <w:rFonts w:asciiTheme="minorHAnsi" w:hAnsiTheme="minorHAnsi" w:cstheme="minorHAnsi"/>
          <w:szCs w:val="20"/>
        </w:rPr>
        <w:t>product</w:t>
      </w:r>
      <w:proofErr w:type="gramEnd"/>
      <w:r>
        <w:rPr>
          <w:rFonts w:asciiTheme="minorHAnsi" w:hAnsiTheme="minorHAnsi" w:cstheme="minorHAnsi"/>
          <w:szCs w:val="20"/>
        </w:rPr>
        <w:t xml:space="preserve"> and backend development plan.</w:t>
      </w:r>
    </w:p>
    <w:p w14:paraId="03335BB8" w14:textId="77777777" w:rsidR="008C50BE" w:rsidRPr="00FE423E" w:rsidRDefault="008C50BE" w:rsidP="008C50BE">
      <w:pPr>
        <w:pStyle w:val="ListParagraph"/>
        <w:numPr>
          <w:ilvl w:val="0"/>
          <w:numId w:val="4"/>
        </w:numPr>
        <w:tabs>
          <w:tab w:val="center" w:pos="6481"/>
          <w:tab w:val="center" w:pos="7200"/>
          <w:tab w:val="center" w:pos="7919"/>
          <w:tab w:val="right" w:pos="10787"/>
        </w:tabs>
        <w:spacing w:after="60" w:line="257" w:lineRule="auto"/>
        <w:rPr>
          <w:rFonts w:asciiTheme="minorHAnsi" w:hAnsiTheme="minorHAnsi" w:cstheme="minorHAnsi"/>
          <w:szCs w:val="20"/>
        </w:rPr>
      </w:pPr>
      <w:r>
        <w:rPr>
          <w:rFonts w:asciiTheme="minorHAnsi" w:hAnsiTheme="minorHAnsi" w:cstheme="minorHAnsi"/>
          <w:szCs w:val="20"/>
        </w:rPr>
        <w:t xml:space="preserve">Led user story sessions and standups for development sprints to baseline and refine technical and non-technical multi-category requirements in </w:t>
      </w:r>
      <w:proofErr w:type="spellStart"/>
      <w:r>
        <w:rPr>
          <w:rFonts w:asciiTheme="minorHAnsi" w:hAnsiTheme="minorHAnsi" w:cstheme="minorHAnsi"/>
          <w:szCs w:val="20"/>
        </w:rPr>
        <w:t>Github</w:t>
      </w:r>
      <w:proofErr w:type="spellEnd"/>
      <w:r>
        <w:rPr>
          <w:rFonts w:asciiTheme="minorHAnsi" w:hAnsiTheme="minorHAnsi" w:cstheme="minorHAnsi"/>
          <w:szCs w:val="20"/>
        </w:rPr>
        <w:t xml:space="preserve">. Managing ongoing alignment of top priority market needs to the product backlog. </w:t>
      </w:r>
    </w:p>
    <w:p w14:paraId="645265BA" w14:textId="073C0BB5" w:rsidR="008C50BE" w:rsidRPr="00D377CC" w:rsidRDefault="008C50BE" w:rsidP="008C50BE">
      <w:pPr>
        <w:tabs>
          <w:tab w:val="center" w:pos="6481"/>
          <w:tab w:val="center" w:pos="7200"/>
          <w:tab w:val="center" w:pos="7919"/>
          <w:tab w:val="right" w:pos="10787"/>
        </w:tabs>
        <w:spacing w:after="60" w:line="257" w:lineRule="auto"/>
        <w:ind w:left="-14" w:firstLine="0"/>
        <w:rPr>
          <w:rFonts w:asciiTheme="minorHAnsi" w:hAnsiTheme="minorHAnsi" w:cstheme="minorHAnsi"/>
          <w:b/>
          <w:bCs/>
          <w:szCs w:val="20"/>
        </w:rPr>
      </w:pPr>
      <w:r w:rsidRPr="00D377CC">
        <w:rPr>
          <w:rFonts w:asciiTheme="minorHAnsi" w:hAnsiTheme="minorHAnsi" w:cstheme="minorHAnsi"/>
          <w:b/>
          <w:bCs/>
          <w:szCs w:val="20"/>
        </w:rPr>
        <w:t>Presales Customer Engineer, Infrastructure Modernization, Google Cloud</w:t>
      </w:r>
      <w:r w:rsidR="00963651">
        <w:rPr>
          <w:rFonts w:asciiTheme="minorHAnsi" w:hAnsiTheme="minorHAnsi" w:cstheme="minorHAnsi"/>
          <w:b/>
          <w:bCs/>
          <w:szCs w:val="20"/>
        </w:rPr>
        <w:t>, Sunnyvale, CA</w:t>
      </w:r>
      <w:r w:rsidRPr="00D377CC">
        <w:rPr>
          <w:rFonts w:asciiTheme="minorHAnsi" w:hAnsiTheme="minorHAnsi" w:cstheme="minorHAnsi"/>
          <w:b/>
          <w:bCs/>
          <w:szCs w:val="20"/>
        </w:rPr>
        <w:t xml:space="preserve"> </w:t>
      </w:r>
      <w:r w:rsidRPr="00D377CC">
        <w:rPr>
          <w:rFonts w:asciiTheme="minorHAnsi" w:hAnsiTheme="minorHAnsi" w:cstheme="minorHAnsi"/>
          <w:b/>
          <w:bCs/>
          <w:szCs w:val="20"/>
        </w:rPr>
        <w:tab/>
        <w:t xml:space="preserve"> </w:t>
      </w:r>
      <w:r w:rsidRPr="00D377CC">
        <w:rPr>
          <w:rFonts w:asciiTheme="minorHAnsi" w:hAnsiTheme="minorHAnsi" w:cstheme="minorHAnsi"/>
          <w:b/>
          <w:bCs/>
          <w:szCs w:val="20"/>
        </w:rPr>
        <w:tab/>
        <w:t xml:space="preserve">     May 2022- July 2023 </w:t>
      </w:r>
    </w:p>
    <w:p w14:paraId="48158024" w14:textId="77777777" w:rsidR="008C50BE" w:rsidRPr="00764853" w:rsidRDefault="008C50BE" w:rsidP="008C50BE">
      <w:pPr>
        <w:numPr>
          <w:ilvl w:val="0"/>
          <w:numId w:val="1"/>
        </w:numPr>
        <w:spacing w:after="0"/>
        <w:ind w:hanging="360"/>
        <w:rPr>
          <w:rFonts w:asciiTheme="minorHAnsi" w:hAnsiTheme="minorHAnsi" w:cstheme="minorHAnsi"/>
          <w:szCs w:val="20"/>
        </w:rPr>
      </w:pPr>
      <w:r w:rsidRPr="00764853">
        <w:rPr>
          <w:rFonts w:asciiTheme="minorHAnsi" w:hAnsiTheme="minorHAnsi" w:cstheme="minorHAnsi"/>
          <w:szCs w:val="20"/>
        </w:rPr>
        <w:t>Responsible for regional Bay Area team quota of $4,976,318 across Google Cloud portfolio</w:t>
      </w:r>
      <w:r>
        <w:rPr>
          <w:rFonts w:asciiTheme="minorHAnsi" w:hAnsiTheme="minorHAnsi" w:cstheme="minorHAnsi"/>
          <w:szCs w:val="20"/>
        </w:rPr>
        <w:t xml:space="preserve"> and</w:t>
      </w:r>
      <w:r w:rsidRPr="00764853">
        <w:rPr>
          <w:rFonts w:asciiTheme="minorHAnsi" w:hAnsiTheme="minorHAnsi" w:cstheme="minorHAnsi"/>
          <w:szCs w:val="20"/>
        </w:rPr>
        <w:t xml:space="preserve"> sourced early- stage net new logo opportunities within a Greenfield book of business through ongoing strategic outreach and in-person live events. </w:t>
      </w:r>
    </w:p>
    <w:p w14:paraId="7BE1C150" w14:textId="77777777" w:rsidR="008C50BE" w:rsidRPr="00764853" w:rsidRDefault="008C50BE" w:rsidP="008C50BE">
      <w:pPr>
        <w:numPr>
          <w:ilvl w:val="0"/>
          <w:numId w:val="1"/>
        </w:numPr>
        <w:spacing w:after="0"/>
        <w:ind w:hanging="360"/>
        <w:rPr>
          <w:rFonts w:asciiTheme="minorHAnsi" w:hAnsiTheme="minorHAnsi" w:cstheme="minorHAnsi"/>
          <w:szCs w:val="20"/>
        </w:rPr>
      </w:pPr>
      <w:r w:rsidRPr="00764853">
        <w:rPr>
          <w:rFonts w:asciiTheme="minorHAnsi" w:hAnsiTheme="minorHAnsi" w:cstheme="minorHAnsi"/>
          <w:szCs w:val="20"/>
        </w:rPr>
        <w:t>Drove discovery to implementation for high-value opportunities as frontline CE by identifying industry pain points,</w:t>
      </w:r>
      <w:r>
        <w:rPr>
          <w:rFonts w:asciiTheme="minorHAnsi" w:hAnsiTheme="minorHAnsi" w:cstheme="minorHAnsi"/>
          <w:szCs w:val="20"/>
        </w:rPr>
        <w:t xml:space="preserve"> analyzing</w:t>
      </w:r>
      <w:r w:rsidRPr="00764853">
        <w:rPr>
          <w:rFonts w:asciiTheme="minorHAnsi" w:hAnsiTheme="minorHAnsi" w:cstheme="minorHAnsi"/>
          <w:szCs w:val="20"/>
        </w:rPr>
        <w:t xml:space="preserve"> end user </w:t>
      </w:r>
      <w:r>
        <w:rPr>
          <w:rFonts w:asciiTheme="minorHAnsi" w:hAnsiTheme="minorHAnsi" w:cstheme="minorHAnsi"/>
          <w:szCs w:val="20"/>
        </w:rPr>
        <w:t>needs</w:t>
      </w:r>
      <w:r w:rsidRPr="00764853">
        <w:rPr>
          <w:rFonts w:asciiTheme="minorHAnsi" w:hAnsiTheme="minorHAnsi" w:cstheme="minorHAnsi"/>
          <w:szCs w:val="20"/>
        </w:rPr>
        <w:t>,</w:t>
      </w:r>
      <w:r>
        <w:rPr>
          <w:rFonts w:asciiTheme="minorHAnsi" w:hAnsiTheme="minorHAnsi" w:cstheme="minorHAnsi"/>
          <w:szCs w:val="20"/>
        </w:rPr>
        <w:t xml:space="preserve"> and</w:t>
      </w:r>
      <w:r w:rsidRPr="00764853">
        <w:rPr>
          <w:rFonts w:asciiTheme="minorHAnsi" w:hAnsiTheme="minorHAnsi" w:cstheme="minorHAnsi"/>
          <w:szCs w:val="20"/>
        </w:rPr>
        <w:t xml:space="preserve"> presenting</w:t>
      </w:r>
      <w:r>
        <w:rPr>
          <w:rFonts w:asciiTheme="minorHAnsi" w:hAnsiTheme="minorHAnsi" w:cstheme="minorHAnsi"/>
          <w:szCs w:val="20"/>
        </w:rPr>
        <w:t xml:space="preserve"> value for DevOps, Generative AI, </w:t>
      </w:r>
      <w:proofErr w:type="spellStart"/>
      <w:r>
        <w:rPr>
          <w:rFonts w:asciiTheme="minorHAnsi" w:hAnsiTheme="minorHAnsi" w:cstheme="minorHAnsi"/>
          <w:szCs w:val="20"/>
        </w:rPr>
        <w:t>MLOps</w:t>
      </w:r>
      <w:proofErr w:type="spellEnd"/>
      <w:r>
        <w:rPr>
          <w:rFonts w:asciiTheme="minorHAnsi" w:hAnsiTheme="minorHAnsi" w:cstheme="minorHAnsi"/>
          <w:szCs w:val="20"/>
        </w:rPr>
        <w:t xml:space="preserve"> and Data Management portfolio, selling to ISVs, SMBs and Biotech organizations as key customers. Secured</w:t>
      </w:r>
      <w:r w:rsidRPr="00764853">
        <w:rPr>
          <w:rFonts w:asciiTheme="minorHAnsi" w:hAnsiTheme="minorHAnsi" w:cstheme="minorHAnsi"/>
          <w:szCs w:val="20"/>
        </w:rPr>
        <w:t xml:space="preserve"> deep-dive workshops and EBCs, new </w:t>
      </w:r>
      <w:r>
        <w:rPr>
          <w:rFonts w:asciiTheme="minorHAnsi" w:hAnsiTheme="minorHAnsi" w:cstheme="minorHAnsi"/>
          <w:szCs w:val="20"/>
        </w:rPr>
        <w:t>S</w:t>
      </w:r>
      <w:r w:rsidRPr="00764853">
        <w:rPr>
          <w:rFonts w:asciiTheme="minorHAnsi" w:hAnsiTheme="minorHAnsi" w:cstheme="minorHAnsi"/>
          <w:szCs w:val="20"/>
        </w:rPr>
        <w:t xml:space="preserve">ecure </w:t>
      </w:r>
      <w:r>
        <w:rPr>
          <w:rFonts w:asciiTheme="minorHAnsi" w:hAnsiTheme="minorHAnsi" w:cstheme="minorHAnsi"/>
          <w:szCs w:val="20"/>
        </w:rPr>
        <w:t>L</w:t>
      </w:r>
      <w:r w:rsidRPr="00764853">
        <w:rPr>
          <w:rFonts w:asciiTheme="minorHAnsi" w:hAnsiTheme="minorHAnsi" w:cstheme="minorHAnsi"/>
          <w:szCs w:val="20"/>
        </w:rPr>
        <w:t xml:space="preserve">anding </w:t>
      </w:r>
      <w:r>
        <w:rPr>
          <w:rFonts w:asciiTheme="minorHAnsi" w:hAnsiTheme="minorHAnsi" w:cstheme="minorHAnsi"/>
          <w:szCs w:val="20"/>
        </w:rPr>
        <w:t>Z</w:t>
      </w:r>
      <w:r w:rsidRPr="00764853">
        <w:rPr>
          <w:rFonts w:asciiTheme="minorHAnsi" w:hAnsiTheme="minorHAnsi" w:cstheme="minorHAnsi"/>
          <w:szCs w:val="20"/>
        </w:rPr>
        <w:t>one and partner</w:t>
      </w:r>
      <w:r>
        <w:rPr>
          <w:rFonts w:asciiTheme="minorHAnsi" w:hAnsiTheme="minorHAnsi" w:cstheme="minorHAnsi"/>
          <w:szCs w:val="20"/>
        </w:rPr>
        <w:t xml:space="preserve"> </w:t>
      </w:r>
      <w:r w:rsidRPr="00764853">
        <w:rPr>
          <w:rFonts w:asciiTheme="minorHAnsi" w:hAnsiTheme="minorHAnsi" w:cstheme="minorHAnsi"/>
          <w:szCs w:val="20"/>
        </w:rPr>
        <w:t>led POC</w:t>
      </w:r>
      <w:r>
        <w:rPr>
          <w:rFonts w:asciiTheme="minorHAnsi" w:hAnsiTheme="minorHAnsi" w:cstheme="minorHAnsi"/>
          <w:szCs w:val="20"/>
        </w:rPr>
        <w:t>s</w:t>
      </w:r>
      <w:r w:rsidRPr="00764853">
        <w:rPr>
          <w:rFonts w:asciiTheme="minorHAnsi" w:hAnsiTheme="minorHAnsi" w:cstheme="minorHAnsi"/>
          <w:szCs w:val="20"/>
        </w:rPr>
        <w:t xml:space="preserve"> at accounts with </w:t>
      </w:r>
      <w:r>
        <w:rPr>
          <w:rFonts w:asciiTheme="minorHAnsi" w:hAnsiTheme="minorHAnsi" w:cstheme="minorHAnsi"/>
          <w:szCs w:val="20"/>
        </w:rPr>
        <w:t>either zero to minimal</w:t>
      </w:r>
      <w:r w:rsidRPr="00764853">
        <w:rPr>
          <w:rFonts w:asciiTheme="minorHAnsi" w:hAnsiTheme="minorHAnsi" w:cstheme="minorHAnsi"/>
          <w:szCs w:val="20"/>
        </w:rPr>
        <w:t xml:space="preserve"> GCP spend</w:t>
      </w:r>
      <w:r>
        <w:rPr>
          <w:rFonts w:asciiTheme="minorHAnsi" w:hAnsiTheme="minorHAnsi" w:cstheme="minorHAnsi"/>
          <w:szCs w:val="20"/>
        </w:rPr>
        <w:t xml:space="preserve"> or primarily competitor/ hybrid cloud footprint.</w:t>
      </w:r>
    </w:p>
    <w:p w14:paraId="1EC20AE8" w14:textId="7207F976" w:rsidR="008C50BE" w:rsidRPr="00A24064" w:rsidRDefault="008C50BE" w:rsidP="008C50BE">
      <w:pPr>
        <w:numPr>
          <w:ilvl w:val="0"/>
          <w:numId w:val="1"/>
        </w:numPr>
        <w:spacing w:after="0"/>
        <w:ind w:hanging="360"/>
        <w:rPr>
          <w:rFonts w:asciiTheme="minorHAnsi" w:hAnsiTheme="minorHAnsi" w:cstheme="minorHAnsi"/>
          <w:szCs w:val="20"/>
        </w:rPr>
      </w:pPr>
      <w:r>
        <w:rPr>
          <w:rFonts w:asciiTheme="minorHAnsi" w:hAnsiTheme="minorHAnsi" w:cstheme="minorHAnsi"/>
          <w:szCs w:val="20"/>
        </w:rPr>
        <w:t>Used deep customer res</w:t>
      </w:r>
      <w:r w:rsidR="00C802E9">
        <w:rPr>
          <w:rFonts w:asciiTheme="minorHAnsi" w:hAnsiTheme="minorHAnsi" w:cstheme="minorHAnsi"/>
          <w:szCs w:val="20"/>
        </w:rPr>
        <w:t>e</w:t>
      </w:r>
      <w:r>
        <w:rPr>
          <w:rFonts w:asciiTheme="minorHAnsi" w:hAnsiTheme="minorHAnsi" w:cstheme="minorHAnsi"/>
          <w:szCs w:val="20"/>
        </w:rPr>
        <w:t>arch</w:t>
      </w:r>
      <w:r w:rsidRPr="00A24064">
        <w:rPr>
          <w:rFonts w:asciiTheme="minorHAnsi" w:hAnsiTheme="minorHAnsi" w:cstheme="minorHAnsi"/>
          <w:szCs w:val="20"/>
        </w:rPr>
        <w:t xml:space="preserve"> to </w:t>
      </w:r>
      <w:r w:rsidR="009E20C5">
        <w:rPr>
          <w:rFonts w:asciiTheme="minorHAnsi" w:hAnsiTheme="minorHAnsi" w:cstheme="minorHAnsi"/>
          <w:szCs w:val="20"/>
        </w:rPr>
        <w:t xml:space="preserve">innovate technical analyses and presentations around GCP </w:t>
      </w:r>
      <w:r w:rsidRPr="00A24064">
        <w:rPr>
          <w:rFonts w:asciiTheme="minorHAnsi" w:hAnsiTheme="minorHAnsi" w:cstheme="minorHAnsi"/>
          <w:szCs w:val="20"/>
        </w:rPr>
        <w:t xml:space="preserve">differentiators for first meeting discovery calls with ISV customers based on tech stack </w:t>
      </w:r>
      <w:r>
        <w:rPr>
          <w:rFonts w:asciiTheme="minorHAnsi" w:hAnsiTheme="minorHAnsi" w:cstheme="minorHAnsi"/>
          <w:szCs w:val="20"/>
        </w:rPr>
        <w:t>s</w:t>
      </w:r>
      <w:r w:rsidRPr="00A24064">
        <w:rPr>
          <w:rFonts w:asciiTheme="minorHAnsi" w:hAnsiTheme="minorHAnsi" w:cstheme="minorHAnsi"/>
          <w:szCs w:val="20"/>
        </w:rPr>
        <w:t>ignals, appl</w:t>
      </w:r>
      <w:r w:rsidR="009E20C5">
        <w:rPr>
          <w:rFonts w:asciiTheme="minorHAnsi" w:hAnsiTheme="minorHAnsi" w:cstheme="minorHAnsi"/>
          <w:szCs w:val="20"/>
        </w:rPr>
        <w:t>ied internal</w:t>
      </w:r>
      <w:r w:rsidRPr="00A24064">
        <w:rPr>
          <w:rFonts w:asciiTheme="minorHAnsi" w:hAnsiTheme="minorHAnsi" w:cstheme="minorHAnsi"/>
          <w:szCs w:val="20"/>
        </w:rPr>
        <w:t xml:space="preserve"> SaaS Accelerator </w:t>
      </w:r>
      <w:r>
        <w:rPr>
          <w:rFonts w:asciiTheme="minorHAnsi" w:hAnsiTheme="minorHAnsi" w:cstheme="minorHAnsi"/>
          <w:szCs w:val="20"/>
        </w:rPr>
        <w:t>and HPC GTM</w:t>
      </w:r>
      <w:r w:rsidRPr="00A24064">
        <w:rPr>
          <w:rFonts w:asciiTheme="minorHAnsi" w:hAnsiTheme="minorHAnsi" w:cstheme="minorHAnsi"/>
          <w:szCs w:val="20"/>
        </w:rPr>
        <w:t xml:space="preserve"> frameworks to identify multiple </w:t>
      </w:r>
      <w:r>
        <w:rPr>
          <w:rFonts w:asciiTheme="minorHAnsi" w:hAnsiTheme="minorHAnsi" w:cstheme="minorHAnsi"/>
          <w:szCs w:val="20"/>
        </w:rPr>
        <w:t>onboarding opportunities</w:t>
      </w:r>
      <w:r w:rsidRPr="00A24064">
        <w:rPr>
          <w:rFonts w:asciiTheme="minorHAnsi" w:hAnsiTheme="minorHAnsi" w:cstheme="minorHAnsi"/>
          <w:szCs w:val="20"/>
        </w:rPr>
        <w:t xml:space="preserve"> </w:t>
      </w:r>
      <w:r>
        <w:rPr>
          <w:rFonts w:asciiTheme="minorHAnsi" w:hAnsiTheme="minorHAnsi" w:cstheme="minorHAnsi"/>
          <w:szCs w:val="20"/>
        </w:rPr>
        <w:t xml:space="preserve">and </w:t>
      </w:r>
      <w:r w:rsidRPr="00A24064">
        <w:rPr>
          <w:rFonts w:asciiTheme="minorHAnsi" w:hAnsiTheme="minorHAnsi" w:cstheme="minorHAnsi"/>
          <w:szCs w:val="20"/>
        </w:rPr>
        <w:t>ope</w:t>
      </w:r>
      <w:r>
        <w:rPr>
          <w:rFonts w:asciiTheme="minorHAnsi" w:hAnsiTheme="minorHAnsi" w:cstheme="minorHAnsi"/>
          <w:szCs w:val="20"/>
        </w:rPr>
        <w:t>n</w:t>
      </w:r>
      <w:r w:rsidRPr="00A24064">
        <w:rPr>
          <w:rFonts w:asciiTheme="minorHAnsi" w:hAnsiTheme="minorHAnsi" w:cstheme="minorHAnsi"/>
          <w:szCs w:val="20"/>
        </w:rPr>
        <w:t xml:space="preserve"> conversations with technical and C-level business owners.</w:t>
      </w:r>
    </w:p>
    <w:p w14:paraId="15292F0A" w14:textId="2ADCB99F" w:rsidR="008C50BE" w:rsidRPr="00B83EA7" w:rsidRDefault="00DD6CCB" w:rsidP="008C50BE">
      <w:pPr>
        <w:numPr>
          <w:ilvl w:val="0"/>
          <w:numId w:val="1"/>
        </w:numPr>
        <w:spacing w:after="0"/>
        <w:ind w:hanging="360"/>
        <w:rPr>
          <w:rFonts w:asciiTheme="minorHAnsi" w:hAnsiTheme="minorHAnsi" w:cstheme="minorHAnsi"/>
          <w:szCs w:val="20"/>
        </w:rPr>
      </w:pPr>
      <w:r>
        <w:rPr>
          <w:rFonts w:asciiTheme="minorHAnsi" w:hAnsiTheme="minorHAnsi" w:cstheme="minorHAnsi"/>
          <w:szCs w:val="20"/>
        </w:rPr>
        <w:t>P</w:t>
      </w:r>
      <w:r w:rsidR="009E20C5">
        <w:rPr>
          <w:rFonts w:asciiTheme="minorHAnsi" w:hAnsiTheme="minorHAnsi" w:cstheme="minorHAnsi"/>
          <w:szCs w:val="20"/>
        </w:rPr>
        <w:t>roactively p</w:t>
      </w:r>
      <w:r w:rsidR="00D331D9">
        <w:rPr>
          <w:rFonts w:asciiTheme="minorHAnsi" w:hAnsiTheme="minorHAnsi" w:cstheme="minorHAnsi"/>
          <w:szCs w:val="20"/>
        </w:rPr>
        <w:t>artner</w:t>
      </w:r>
      <w:r>
        <w:rPr>
          <w:rFonts w:asciiTheme="minorHAnsi" w:hAnsiTheme="minorHAnsi" w:cstheme="minorHAnsi"/>
          <w:szCs w:val="20"/>
        </w:rPr>
        <w:t>ed</w:t>
      </w:r>
      <w:r w:rsidR="00D331D9">
        <w:rPr>
          <w:rFonts w:asciiTheme="minorHAnsi" w:hAnsiTheme="minorHAnsi" w:cstheme="minorHAnsi"/>
          <w:szCs w:val="20"/>
        </w:rPr>
        <w:t xml:space="preserve"> with product marketing team</w:t>
      </w:r>
      <w:r>
        <w:rPr>
          <w:rFonts w:asciiTheme="minorHAnsi" w:hAnsiTheme="minorHAnsi" w:cstheme="minorHAnsi"/>
          <w:szCs w:val="20"/>
        </w:rPr>
        <w:t xml:space="preserve">s to initiate, </w:t>
      </w:r>
      <w:proofErr w:type="gramStart"/>
      <w:r>
        <w:rPr>
          <w:rFonts w:asciiTheme="minorHAnsi" w:hAnsiTheme="minorHAnsi" w:cstheme="minorHAnsi"/>
          <w:szCs w:val="20"/>
        </w:rPr>
        <w:t>plan</w:t>
      </w:r>
      <w:proofErr w:type="gramEnd"/>
      <w:r>
        <w:rPr>
          <w:rFonts w:asciiTheme="minorHAnsi" w:hAnsiTheme="minorHAnsi" w:cstheme="minorHAnsi"/>
          <w:szCs w:val="20"/>
        </w:rPr>
        <w:t xml:space="preserve"> and develop</w:t>
      </w:r>
      <w:r w:rsidRPr="00764853">
        <w:rPr>
          <w:rFonts w:asciiTheme="minorHAnsi" w:hAnsiTheme="minorHAnsi" w:cstheme="minorHAnsi"/>
          <w:szCs w:val="20"/>
        </w:rPr>
        <w:t xml:space="preserve"> strategic</w:t>
      </w:r>
      <w:r>
        <w:rPr>
          <w:rFonts w:asciiTheme="minorHAnsi" w:hAnsiTheme="minorHAnsi" w:cstheme="minorHAnsi"/>
          <w:szCs w:val="20"/>
        </w:rPr>
        <w:t xml:space="preserve"> </w:t>
      </w:r>
      <w:r w:rsidRPr="00764853">
        <w:rPr>
          <w:rFonts w:asciiTheme="minorHAnsi" w:hAnsiTheme="minorHAnsi" w:cstheme="minorHAnsi"/>
          <w:szCs w:val="20"/>
        </w:rPr>
        <w:t>sales motion</w:t>
      </w:r>
      <w:r>
        <w:rPr>
          <w:rFonts w:asciiTheme="minorHAnsi" w:hAnsiTheme="minorHAnsi" w:cstheme="minorHAnsi"/>
          <w:szCs w:val="20"/>
        </w:rPr>
        <w:t xml:space="preserve">s and </w:t>
      </w:r>
      <w:r w:rsidRPr="00764853">
        <w:rPr>
          <w:rFonts w:asciiTheme="minorHAnsi" w:hAnsiTheme="minorHAnsi" w:cstheme="minorHAnsi"/>
          <w:szCs w:val="20"/>
        </w:rPr>
        <w:t>GTM</w:t>
      </w:r>
      <w:r>
        <w:rPr>
          <w:rFonts w:asciiTheme="minorHAnsi" w:hAnsiTheme="minorHAnsi" w:cstheme="minorHAnsi"/>
          <w:szCs w:val="20"/>
        </w:rPr>
        <w:t xml:space="preserve"> materials </w:t>
      </w:r>
      <w:r w:rsidR="00D331D9">
        <w:rPr>
          <w:rFonts w:asciiTheme="minorHAnsi" w:hAnsiTheme="minorHAnsi" w:cstheme="minorHAnsi"/>
          <w:szCs w:val="20"/>
        </w:rPr>
        <w:t xml:space="preserve">and identify top revenue </w:t>
      </w:r>
      <w:r w:rsidR="00BA46C1">
        <w:rPr>
          <w:rFonts w:asciiTheme="minorHAnsi" w:hAnsiTheme="minorHAnsi" w:cstheme="minorHAnsi"/>
          <w:szCs w:val="20"/>
        </w:rPr>
        <w:t>potential in key industries:</w:t>
      </w:r>
      <w:r w:rsidR="00D331D9" w:rsidRPr="00B83EA7">
        <w:rPr>
          <w:rFonts w:asciiTheme="minorHAnsi" w:hAnsiTheme="minorHAnsi" w:cstheme="minorHAnsi"/>
          <w:szCs w:val="20"/>
        </w:rPr>
        <w:t xml:space="preserve"> Healthcare, Supply Chain &amp; Manufacturing</w:t>
      </w:r>
      <w:r w:rsidR="00D331D9">
        <w:rPr>
          <w:rFonts w:asciiTheme="minorHAnsi" w:hAnsiTheme="minorHAnsi" w:cstheme="minorHAnsi"/>
          <w:szCs w:val="20"/>
        </w:rPr>
        <w:t>,</w:t>
      </w:r>
      <w:r w:rsidR="00D331D9" w:rsidRPr="00B83EA7">
        <w:rPr>
          <w:rFonts w:asciiTheme="minorHAnsi" w:hAnsiTheme="minorHAnsi" w:cstheme="minorHAnsi"/>
          <w:szCs w:val="20"/>
        </w:rPr>
        <w:t xml:space="preserve"> Automotive, and SaaS ISV</w:t>
      </w:r>
      <w:r w:rsidR="00BA46C1">
        <w:rPr>
          <w:rFonts w:asciiTheme="minorHAnsi" w:hAnsiTheme="minorHAnsi" w:cstheme="minorHAnsi"/>
          <w:szCs w:val="20"/>
        </w:rPr>
        <w:t>s.</w:t>
      </w:r>
    </w:p>
    <w:p w14:paraId="67FE546B" w14:textId="57624438" w:rsidR="008C50BE" w:rsidRPr="00764853" w:rsidRDefault="008C50BE" w:rsidP="008C50BE">
      <w:pPr>
        <w:numPr>
          <w:ilvl w:val="0"/>
          <w:numId w:val="1"/>
        </w:numPr>
        <w:spacing w:after="0"/>
        <w:ind w:hanging="360"/>
        <w:rPr>
          <w:rFonts w:asciiTheme="minorHAnsi" w:hAnsiTheme="minorHAnsi" w:cstheme="minorHAnsi"/>
          <w:szCs w:val="20"/>
        </w:rPr>
      </w:pPr>
      <w:r>
        <w:rPr>
          <w:rFonts w:asciiTheme="minorHAnsi" w:hAnsiTheme="minorHAnsi" w:cstheme="minorHAnsi"/>
          <w:szCs w:val="20"/>
        </w:rPr>
        <w:t>Strategically managed accoun</w:t>
      </w:r>
      <w:r w:rsidR="007D1349">
        <w:rPr>
          <w:rFonts w:asciiTheme="minorHAnsi" w:hAnsiTheme="minorHAnsi" w:cstheme="minorHAnsi"/>
          <w:szCs w:val="20"/>
        </w:rPr>
        <w:t>ts</w:t>
      </w:r>
      <w:r>
        <w:rPr>
          <w:rFonts w:asciiTheme="minorHAnsi" w:hAnsiTheme="minorHAnsi" w:cstheme="minorHAnsi"/>
          <w:szCs w:val="20"/>
        </w:rPr>
        <w:t xml:space="preserve"> in Asana, tracking</w:t>
      </w:r>
      <w:r w:rsidRPr="00764853">
        <w:rPr>
          <w:rFonts w:asciiTheme="minorHAnsi" w:hAnsiTheme="minorHAnsi" w:cstheme="minorHAnsi"/>
          <w:szCs w:val="20"/>
        </w:rPr>
        <w:t xml:space="preserve"> discovery next steps, requirements, sales plays, engage</w:t>
      </w:r>
      <w:r>
        <w:rPr>
          <w:rFonts w:asciiTheme="minorHAnsi" w:hAnsiTheme="minorHAnsi" w:cstheme="minorHAnsi"/>
          <w:szCs w:val="20"/>
        </w:rPr>
        <w:t>d</w:t>
      </w:r>
      <w:r w:rsidRPr="00764853">
        <w:rPr>
          <w:rFonts w:asciiTheme="minorHAnsi" w:hAnsiTheme="minorHAnsi" w:cstheme="minorHAnsi"/>
          <w:szCs w:val="20"/>
        </w:rPr>
        <w:t xml:space="preserve"> partners, </w:t>
      </w:r>
      <w:r w:rsidR="007D1349">
        <w:rPr>
          <w:rFonts w:asciiTheme="minorHAnsi" w:hAnsiTheme="minorHAnsi" w:cstheme="minorHAnsi"/>
          <w:szCs w:val="20"/>
        </w:rPr>
        <w:t>and</w:t>
      </w:r>
      <w:r>
        <w:rPr>
          <w:rFonts w:asciiTheme="minorHAnsi" w:hAnsiTheme="minorHAnsi" w:cstheme="minorHAnsi"/>
          <w:szCs w:val="20"/>
        </w:rPr>
        <w:t xml:space="preserve"> targeted</w:t>
      </w:r>
      <w:r w:rsidRPr="00764853">
        <w:rPr>
          <w:rFonts w:asciiTheme="minorHAnsi" w:hAnsiTheme="minorHAnsi" w:cstheme="minorHAnsi"/>
          <w:szCs w:val="20"/>
        </w:rPr>
        <w:t xml:space="preserve"> upsell motions. Became go-to Asana SME on team &amp; supported </w:t>
      </w:r>
      <w:r>
        <w:rPr>
          <w:rFonts w:asciiTheme="minorHAnsi" w:hAnsiTheme="minorHAnsi" w:cstheme="minorHAnsi"/>
          <w:szCs w:val="20"/>
        </w:rPr>
        <w:t>team</w:t>
      </w:r>
      <w:r w:rsidRPr="00764853">
        <w:rPr>
          <w:rFonts w:asciiTheme="minorHAnsi" w:hAnsiTheme="minorHAnsi" w:cstheme="minorHAnsi"/>
          <w:szCs w:val="20"/>
        </w:rPr>
        <w:t xml:space="preserve"> in best practices </w:t>
      </w:r>
      <w:r>
        <w:rPr>
          <w:rFonts w:asciiTheme="minorHAnsi" w:hAnsiTheme="minorHAnsi" w:cstheme="minorHAnsi"/>
          <w:szCs w:val="20"/>
        </w:rPr>
        <w:t xml:space="preserve">for </w:t>
      </w:r>
      <w:r w:rsidRPr="00764853">
        <w:rPr>
          <w:rFonts w:asciiTheme="minorHAnsi" w:hAnsiTheme="minorHAnsi" w:cstheme="minorHAnsi"/>
          <w:szCs w:val="20"/>
        </w:rPr>
        <w:t>pipeline forecast</w:t>
      </w:r>
      <w:r>
        <w:rPr>
          <w:rFonts w:asciiTheme="minorHAnsi" w:hAnsiTheme="minorHAnsi" w:cstheme="minorHAnsi"/>
          <w:szCs w:val="20"/>
        </w:rPr>
        <w:t>ing</w:t>
      </w:r>
      <w:r w:rsidRPr="00764853">
        <w:rPr>
          <w:rFonts w:asciiTheme="minorHAnsi" w:hAnsiTheme="minorHAnsi" w:cstheme="minorHAnsi"/>
          <w:szCs w:val="20"/>
        </w:rPr>
        <w:t xml:space="preserve">, </w:t>
      </w:r>
      <w:r>
        <w:rPr>
          <w:rFonts w:asciiTheme="minorHAnsi" w:hAnsiTheme="minorHAnsi" w:cstheme="minorHAnsi"/>
          <w:szCs w:val="20"/>
        </w:rPr>
        <w:t xml:space="preserve">GenAI </w:t>
      </w:r>
      <w:r w:rsidRPr="00764853">
        <w:rPr>
          <w:rFonts w:asciiTheme="minorHAnsi" w:hAnsiTheme="minorHAnsi" w:cstheme="minorHAnsi"/>
          <w:szCs w:val="20"/>
        </w:rPr>
        <w:t>A</w:t>
      </w:r>
      <w:r>
        <w:rPr>
          <w:rFonts w:asciiTheme="minorHAnsi" w:hAnsiTheme="minorHAnsi" w:cstheme="minorHAnsi"/>
          <w:szCs w:val="20"/>
        </w:rPr>
        <w:t>I and ML</w:t>
      </w:r>
      <w:r w:rsidRPr="00764853">
        <w:rPr>
          <w:rFonts w:asciiTheme="minorHAnsi" w:hAnsiTheme="minorHAnsi" w:cstheme="minorHAnsi"/>
          <w:szCs w:val="20"/>
        </w:rPr>
        <w:t xml:space="preserve"> </w:t>
      </w:r>
      <w:r>
        <w:rPr>
          <w:rFonts w:asciiTheme="minorHAnsi" w:hAnsiTheme="minorHAnsi" w:cstheme="minorHAnsi"/>
          <w:szCs w:val="20"/>
        </w:rPr>
        <w:t>opportunity</w:t>
      </w:r>
      <w:r w:rsidRPr="00764853">
        <w:rPr>
          <w:rFonts w:asciiTheme="minorHAnsi" w:hAnsiTheme="minorHAnsi" w:cstheme="minorHAnsi"/>
          <w:szCs w:val="20"/>
        </w:rPr>
        <w:t xml:space="preserve"> tracking,</w:t>
      </w:r>
      <w:r>
        <w:rPr>
          <w:rFonts w:asciiTheme="minorHAnsi" w:hAnsiTheme="minorHAnsi" w:cstheme="minorHAnsi"/>
          <w:szCs w:val="20"/>
        </w:rPr>
        <w:t xml:space="preserve"> &amp; </w:t>
      </w:r>
      <w:r w:rsidRPr="00764853">
        <w:rPr>
          <w:rFonts w:asciiTheme="minorHAnsi" w:hAnsiTheme="minorHAnsi" w:cstheme="minorHAnsi"/>
          <w:szCs w:val="20"/>
        </w:rPr>
        <w:t xml:space="preserve">HPC sales play </w:t>
      </w:r>
      <w:r>
        <w:rPr>
          <w:rFonts w:asciiTheme="minorHAnsi" w:hAnsiTheme="minorHAnsi" w:cstheme="minorHAnsi"/>
          <w:szCs w:val="20"/>
        </w:rPr>
        <w:t>go-to market activity.</w:t>
      </w:r>
    </w:p>
    <w:p w14:paraId="57A945F9" w14:textId="15F688F8" w:rsidR="008C50BE" w:rsidRDefault="00A02523" w:rsidP="008C50BE">
      <w:pPr>
        <w:numPr>
          <w:ilvl w:val="0"/>
          <w:numId w:val="1"/>
        </w:numPr>
        <w:spacing w:after="60" w:line="257" w:lineRule="auto"/>
        <w:ind w:left="706" w:hanging="360"/>
        <w:rPr>
          <w:rFonts w:asciiTheme="minorHAnsi" w:hAnsiTheme="minorHAnsi" w:cstheme="minorHAnsi"/>
          <w:szCs w:val="20"/>
        </w:rPr>
      </w:pPr>
      <w:r>
        <w:rPr>
          <w:rFonts w:asciiTheme="minorHAnsi" w:hAnsiTheme="minorHAnsi" w:cstheme="minorHAnsi"/>
          <w:szCs w:val="20"/>
        </w:rPr>
        <w:t>U</w:t>
      </w:r>
      <w:r w:rsidR="008C50BE">
        <w:rPr>
          <w:rFonts w:asciiTheme="minorHAnsi" w:hAnsiTheme="minorHAnsi" w:cstheme="minorHAnsi"/>
          <w:szCs w:val="20"/>
        </w:rPr>
        <w:t>ncover upsell opportunities via</w:t>
      </w:r>
      <w:r>
        <w:rPr>
          <w:rFonts w:asciiTheme="minorHAnsi" w:hAnsiTheme="minorHAnsi" w:cstheme="minorHAnsi"/>
          <w:szCs w:val="20"/>
        </w:rPr>
        <w:t xml:space="preserve"> targeted outreach to evangelize</w:t>
      </w:r>
      <w:r w:rsidR="008C50BE">
        <w:rPr>
          <w:rFonts w:asciiTheme="minorHAnsi" w:hAnsiTheme="minorHAnsi" w:cstheme="minorHAnsi"/>
          <w:szCs w:val="20"/>
        </w:rPr>
        <w:t xml:space="preserve"> </w:t>
      </w:r>
      <w:r>
        <w:rPr>
          <w:rFonts w:asciiTheme="minorHAnsi" w:hAnsiTheme="minorHAnsi" w:cstheme="minorHAnsi"/>
          <w:szCs w:val="20"/>
        </w:rPr>
        <w:t xml:space="preserve">GCP GenAI </w:t>
      </w:r>
      <w:r w:rsidR="008C50BE">
        <w:rPr>
          <w:rFonts w:asciiTheme="minorHAnsi" w:hAnsiTheme="minorHAnsi" w:cstheme="minorHAnsi"/>
          <w:szCs w:val="20"/>
        </w:rPr>
        <w:t>capabilities. Completed GenAI ambassador training and led GenAI opportunity review scrums in Asana.</w:t>
      </w:r>
    </w:p>
    <w:p w14:paraId="1EE3C2BC" w14:textId="107CF98F" w:rsidR="00A02523" w:rsidRPr="00AE1DB7" w:rsidRDefault="00A02523" w:rsidP="008C50BE">
      <w:pPr>
        <w:numPr>
          <w:ilvl w:val="0"/>
          <w:numId w:val="1"/>
        </w:numPr>
        <w:spacing w:after="60" w:line="257" w:lineRule="auto"/>
        <w:ind w:left="706" w:hanging="360"/>
        <w:rPr>
          <w:rFonts w:asciiTheme="minorHAnsi" w:hAnsiTheme="minorHAnsi" w:cstheme="minorHAnsi"/>
          <w:szCs w:val="20"/>
        </w:rPr>
      </w:pPr>
      <w:r>
        <w:rPr>
          <w:rFonts w:asciiTheme="minorHAnsi" w:hAnsiTheme="minorHAnsi" w:cstheme="minorHAnsi"/>
          <w:szCs w:val="20"/>
        </w:rPr>
        <w:t>Led weekly scrum standups with sales team for active pipeline opportunities and status reporting, generated</w:t>
      </w:r>
      <w:r w:rsidR="00C27B03">
        <w:rPr>
          <w:rFonts w:asciiTheme="minorHAnsi" w:hAnsiTheme="minorHAnsi" w:cstheme="minorHAnsi"/>
          <w:szCs w:val="20"/>
        </w:rPr>
        <w:t xml:space="preserve"> </w:t>
      </w:r>
      <w:r>
        <w:rPr>
          <w:rFonts w:asciiTheme="minorHAnsi" w:hAnsiTheme="minorHAnsi" w:cstheme="minorHAnsi"/>
          <w:szCs w:val="20"/>
        </w:rPr>
        <w:t>reports</w:t>
      </w:r>
      <w:r w:rsidR="00C27B03">
        <w:rPr>
          <w:rFonts w:asciiTheme="minorHAnsi" w:hAnsiTheme="minorHAnsi" w:cstheme="minorHAnsi"/>
          <w:szCs w:val="20"/>
        </w:rPr>
        <w:t xml:space="preserve"> in Looker</w:t>
      </w:r>
      <w:r>
        <w:rPr>
          <w:rFonts w:asciiTheme="minorHAnsi" w:hAnsiTheme="minorHAnsi" w:cstheme="minorHAnsi"/>
          <w:szCs w:val="20"/>
        </w:rPr>
        <w:t xml:space="preserve"> </w:t>
      </w:r>
      <w:r w:rsidR="00C27B03">
        <w:rPr>
          <w:rFonts w:asciiTheme="minorHAnsi" w:hAnsiTheme="minorHAnsi" w:cstheme="minorHAnsi"/>
          <w:szCs w:val="20"/>
        </w:rPr>
        <w:t>for</w:t>
      </w:r>
      <w:r>
        <w:rPr>
          <w:rFonts w:asciiTheme="minorHAnsi" w:hAnsiTheme="minorHAnsi" w:cstheme="minorHAnsi"/>
          <w:szCs w:val="20"/>
        </w:rPr>
        <w:t xml:space="preserve"> leadership roles for</w:t>
      </w:r>
      <w:r w:rsidR="00C27B03">
        <w:rPr>
          <w:rFonts w:asciiTheme="minorHAnsi" w:hAnsiTheme="minorHAnsi" w:cstheme="minorHAnsi"/>
          <w:szCs w:val="20"/>
        </w:rPr>
        <w:t xml:space="preserve"> broader</w:t>
      </w:r>
      <w:r>
        <w:rPr>
          <w:rFonts w:asciiTheme="minorHAnsi" w:hAnsiTheme="minorHAnsi" w:cstheme="minorHAnsi"/>
          <w:szCs w:val="20"/>
        </w:rPr>
        <w:t xml:space="preserve"> visibility</w:t>
      </w:r>
      <w:r w:rsidR="00C27B03">
        <w:rPr>
          <w:rFonts w:asciiTheme="minorHAnsi" w:hAnsiTheme="minorHAnsi" w:cstheme="minorHAnsi"/>
          <w:szCs w:val="20"/>
        </w:rPr>
        <w:t>.</w:t>
      </w:r>
    </w:p>
    <w:p w14:paraId="0519210C" w14:textId="5661461B" w:rsidR="00386503" w:rsidRPr="00C44CE1" w:rsidRDefault="00386503" w:rsidP="00283C69">
      <w:pPr>
        <w:tabs>
          <w:tab w:val="center" w:pos="5754"/>
          <w:tab w:val="center" w:pos="6474"/>
          <w:tab w:val="center" w:pos="7193"/>
          <w:tab w:val="right" w:pos="10787"/>
        </w:tabs>
        <w:spacing w:after="60" w:line="257" w:lineRule="auto"/>
        <w:ind w:left="374" w:hanging="374"/>
        <w:rPr>
          <w:rFonts w:asciiTheme="minorHAnsi" w:hAnsiTheme="minorHAnsi" w:cstheme="minorHAnsi"/>
          <w:szCs w:val="20"/>
        </w:rPr>
      </w:pPr>
      <w:r w:rsidRPr="008C50BE">
        <w:rPr>
          <w:rFonts w:asciiTheme="minorHAnsi" w:hAnsiTheme="minorHAnsi" w:cstheme="minorHAnsi"/>
          <w:b/>
          <w:bCs/>
          <w:szCs w:val="20"/>
        </w:rPr>
        <w:t xml:space="preserve">Business Development Solution Architect/ Lead, </w:t>
      </w:r>
      <w:proofErr w:type="spellStart"/>
      <w:r w:rsidRPr="008C50BE">
        <w:rPr>
          <w:rFonts w:asciiTheme="minorHAnsi" w:hAnsiTheme="minorHAnsi" w:cstheme="minorHAnsi"/>
          <w:b/>
          <w:bCs/>
          <w:szCs w:val="20"/>
        </w:rPr>
        <w:t>OneGlobe</w:t>
      </w:r>
      <w:proofErr w:type="spellEnd"/>
      <w:r w:rsidRPr="008C50BE">
        <w:rPr>
          <w:rFonts w:asciiTheme="minorHAnsi" w:hAnsiTheme="minorHAnsi" w:cstheme="minorHAnsi"/>
          <w:b/>
          <w:bCs/>
          <w:szCs w:val="20"/>
        </w:rPr>
        <w:t xml:space="preserve"> LLC</w:t>
      </w:r>
      <w:r w:rsidR="00963651">
        <w:rPr>
          <w:rFonts w:asciiTheme="minorHAnsi" w:hAnsiTheme="minorHAnsi" w:cstheme="minorHAnsi"/>
          <w:b/>
          <w:bCs/>
          <w:szCs w:val="20"/>
        </w:rPr>
        <w:t>, Reston, VA</w:t>
      </w:r>
      <w:r w:rsidRPr="008C50BE">
        <w:rPr>
          <w:rFonts w:asciiTheme="minorHAnsi" w:hAnsiTheme="minorHAnsi" w:cstheme="minorHAnsi"/>
          <w:b/>
          <w:bCs/>
          <w:szCs w:val="20"/>
        </w:rPr>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00963651">
        <w:rPr>
          <w:rFonts w:asciiTheme="minorHAnsi" w:hAnsiTheme="minorHAnsi" w:cstheme="minorHAnsi"/>
          <w:b/>
          <w:bCs/>
          <w:szCs w:val="20"/>
        </w:rPr>
        <w:tab/>
      </w:r>
      <w:r w:rsidRPr="008C50BE">
        <w:rPr>
          <w:rFonts w:asciiTheme="minorHAnsi" w:hAnsiTheme="minorHAnsi" w:cstheme="minorHAnsi"/>
          <w:b/>
          <w:bCs/>
          <w:szCs w:val="20"/>
        </w:rPr>
        <w:t>August 2021- October</w:t>
      </w:r>
      <w:r w:rsidRPr="00C44CE1">
        <w:rPr>
          <w:rFonts w:asciiTheme="minorHAnsi" w:hAnsiTheme="minorHAnsi" w:cstheme="minorHAnsi"/>
          <w:szCs w:val="20"/>
        </w:rPr>
        <w:t xml:space="preserve"> </w:t>
      </w:r>
      <w:r w:rsidRPr="008C50BE">
        <w:rPr>
          <w:rFonts w:asciiTheme="minorHAnsi" w:hAnsiTheme="minorHAnsi" w:cstheme="minorHAnsi"/>
          <w:b/>
          <w:bCs/>
          <w:szCs w:val="20"/>
        </w:rPr>
        <w:t>2021</w:t>
      </w:r>
    </w:p>
    <w:p w14:paraId="5633B081" w14:textId="012000AB" w:rsidR="00C44CE1" w:rsidRDefault="00C44CE1" w:rsidP="00C44CE1">
      <w:pPr>
        <w:numPr>
          <w:ilvl w:val="0"/>
          <w:numId w:val="1"/>
        </w:numPr>
        <w:ind w:hanging="360"/>
        <w:rPr>
          <w:rFonts w:asciiTheme="minorHAnsi" w:hAnsiTheme="minorHAnsi" w:cstheme="minorHAnsi"/>
          <w:szCs w:val="20"/>
        </w:rPr>
      </w:pPr>
      <w:r>
        <w:rPr>
          <w:rFonts w:asciiTheme="minorHAnsi" w:hAnsiTheme="minorHAnsi" w:cstheme="minorHAnsi"/>
          <w:szCs w:val="20"/>
        </w:rPr>
        <w:lastRenderedPageBreak/>
        <w:t>S</w:t>
      </w:r>
      <w:r w:rsidRPr="00C44CE1">
        <w:rPr>
          <w:rFonts w:asciiTheme="minorHAnsi" w:hAnsiTheme="minorHAnsi" w:cstheme="minorHAnsi"/>
          <w:szCs w:val="20"/>
        </w:rPr>
        <w:t>ourced and tracked high-value Federal RFI/source selection, market research and RFP opportunities from target agencies including DOD, DHS, DISA, Treasury, and GSA and managed a robust pipeline of active opportunities focused on Agile Software Development and DevOps modernization capabilities</w:t>
      </w:r>
      <w:r>
        <w:rPr>
          <w:rFonts w:asciiTheme="minorHAnsi" w:hAnsiTheme="minorHAnsi" w:cstheme="minorHAnsi"/>
          <w:szCs w:val="20"/>
        </w:rPr>
        <w:t>.</w:t>
      </w:r>
    </w:p>
    <w:p w14:paraId="2B901A1A" w14:textId="7B7F274D" w:rsidR="00C44CE1" w:rsidRDefault="001F7BB5" w:rsidP="00C44CE1">
      <w:pPr>
        <w:numPr>
          <w:ilvl w:val="0"/>
          <w:numId w:val="1"/>
        </w:numPr>
        <w:ind w:hanging="360"/>
        <w:rPr>
          <w:rFonts w:asciiTheme="minorHAnsi" w:hAnsiTheme="minorHAnsi" w:cstheme="minorHAnsi"/>
          <w:szCs w:val="20"/>
        </w:rPr>
      </w:pPr>
      <w:r>
        <w:rPr>
          <w:rFonts w:asciiTheme="minorHAnsi" w:hAnsiTheme="minorHAnsi" w:cstheme="minorHAnsi"/>
          <w:szCs w:val="20"/>
        </w:rPr>
        <w:t>Wrote compelling</w:t>
      </w:r>
      <w:r w:rsidR="00C44CE1" w:rsidRPr="00C44CE1">
        <w:rPr>
          <w:rFonts w:asciiTheme="minorHAnsi" w:hAnsiTheme="minorHAnsi" w:cstheme="minorHAnsi"/>
          <w:szCs w:val="20"/>
        </w:rPr>
        <w:t xml:space="preserve"> technical </w:t>
      </w:r>
      <w:r>
        <w:rPr>
          <w:rFonts w:asciiTheme="minorHAnsi" w:hAnsiTheme="minorHAnsi" w:cstheme="minorHAnsi"/>
          <w:szCs w:val="20"/>
        </w:rPr>
        <w:t>responses</w:t>
      </w:r>
      <w:r w:rsidR="00675C9C">
        <w:rPr>
          <w:rFonts w:asciiTheme="minorHAnsi" w:hAnsiTheme="minorHAnsi" w:cstheme="minorHAnsi"/>
          <w:szCs w:val="20"/>
        </w:rPr>
        <w:t xml:space="preserve"> and</w:t>
      </w:r>
      <w:r w:rsidR="00C44CE1" w:rsidRPr="00C44CE1">
        <w:rPr>
          <w:rFonts w:asciiTheme="minorHAnsi" w:hAnsiTheme="minorHAnsi" w:cstheme="minorHAnsi"/>
          <w:szCs w:val="20"/>
        </w:rPr>
        <w:t xml:space="preserve"> value propositions for complex multi- stage cloud modernization solutions incorporat</w:t>
      </w:r>
      <w:r w:rsidR="00675C9C">
        <w:rPr>
          <w:rFonts w:asciiTheme="minorHAnsi" w:hAnsiTheme="minorHAnsi" w:cstheme="minorHAnsi"/>
          <w:szCs w:val="20"/>
        </w:rPr>
        <w:t>ing</w:t>
      </w:r>
      <w:r w:rsidR="00C44CE1" w:rsidRPr="00C44CE1">
        <w:rPr>
          <w:rFonts w:asciiTheme="minorHAnsi" w:hAnsiTheme="minorHAnsi" w:cstheme="minorHAnsi"/>
          <w:szCs w:val="20"/>
        </w:rPr>
        <w:t xml:space="preserve"> technology trends, </w:t>
      </w:r>
      <w:r w:rsidR="00675C9C">
        <w:rPr>
          <w:rFonts w:asciiTheme="minorHAnsi" w:hAnsiTheme="minorHAnsi" w:cstheme="minorHAnsi"/>
          <w:szCs w:val="20"/>
        </w:rPr>
        <w:t xml:space="preserve">market research, </w:t>
      </w:r>
      <w:r w:rsidR="00C44CE1" w:rsidRPr="00C44CE1">
        <w:rPr>
          <w:rFonts w:asciiTheme="minorHAnsi" w:hAnsiTheme="minorHAnsi" w:cstheme="minorHAnsi"/>
          <w:szCs w:val="20"/>
        </w:rPr>
        <w:t xml:space="preserve">best </w:t>
      </w:r>
      <w:proofErr w:type="gramStart"/>
      <w:r w:rsidR="00C44CE1" w:rsidRPr="00C44CE1">
        <w:rPr>
          <w:rFonts w:asciiTheme="minorHAnsi" w:hAnsiTheme="minorHAnsi" w:cstheme="minorHAnsi"/>
          <w:szCs w:val="20"/>
        </w:rPr>
        <w:t>practices</w:t>
      </w:r>
      <w:proofErr w:type="gramEnd"/>
      <w:r w:rsidR="00C44CE1" w:rsidRPr="00C44CE1">
        <w:rPr>
          <w:rFonts w:asciiTheme="minorHAnsi" w:hAnsiTheme="minorHAnsi" w:cstheme="minorHAnsi"/>
          <w:szCs w:val="20"/>
        </w:rPr>
        <w:t xml:space="preserve"> and industry frameworks for DevOps/ </w:t>
      </w:r>
      <w:proofErr w:type="spellStart"/>
      <w:r w:rsidR="00C44CE1" w:rsidRPr="00C44CE1">
        <w:rPr>
          <w:rFonts w:asciiTheme="minorHAnsi" w:hAnsiTheme="minorHAnsi" w:cstheme="minorHAnsi"/>
          <w:szCs w:val="20"/>
        </w:rPr>
        <w:t>DevSecOps</w:t>
      </w:r>
      <w:proofErr w:type="spellEnd"/>
      <w:r w:rsidR="00C44CE1" w:rsidRPr="00C44CE1">
        <w:rPr>
          <w:rFonts w:asciiTheme="minorHAnsi" w:hAnsiTheme="minorHAnsi" w:cstheme="minorHAnsi"/>
          <w:szCs w:val="20"/>
        </w:rPr>
        <w:t xml:space="preserve"> implementation, synthesiz</w:t>
      </w:r>
      <w:r w:rsidR="00675C9C">
        <w:rPr>
          <w:rFonts w:asciiTheme="minorHAnsi" w:hAnsiTheme="minorHAnsi" w:cstheme="minorHAnsi"/>
          <w:szCs w:val="20"/>
        </w:rPr>
        <w:t>ing</w:t>
      </w:r>
      <w:r w:rsidR="00C44CE1" w:rsidRPr="00C44CE1">
        <w:rPr>
          <w:rFonts w:asciiTheme="minorHAnsi" w:hAnsiTheme="minorHAnsi" w:cstheme="minorHAnsi"/>
          <w:szCs w:val="20"/>
        </w:rPr>
        <w:t xml:space="preserve"> feedback from internal technical project SME</w:t>
      </w:r>
      <w:r w:rsidR="00675C9C">
        <w:rPr>
          <w:rFonts w:asciiTheme="minorHAnsi" w:hAnsiTheme="minorHAnsi" w:cstheme="minorHAnsi"/>
          <w:szCs w:val="20"/>
        </w:rPr>
        <w:t>s that</w:t>
      </w:r>
      <w:r w:rsidR="00C44CE1" w:rsidRPr="00C44CE1">
        <w:rPr>
          <w:rFonts w:asciiTheme="minorHAnsi" w:hAnsiTheme="minorHAnsi" w:cstheme="minorHAnsi"/>
          <w:szCs w:val="20"/>
        </w:rPr>
        <w:t xml:space="preserve"> gained customer </w:t>
      </w:r>
      <w:r w:rsidR="00675C9C">
        <w:rPr>
          <w:rFonts w:asciiTheme="minorHAnsi" w:hAnsiTheme="minorHAnsi" w:cstheme="minorHAnsi"/>
          <w:szCs w:val="20"/>
        </w:rPr>
        <w:t>responses</w:t>
      </w:r>
      <w:r w:rsidR="00C44CE1">
        <w:rPr>
          <w:rFonts w:asciiTheme="minorHAnsi" w:hAnsiTheme="minorHAnsi" w:cstheme="minorHAnsi"/>
          <w:szCs w:val="20"/>
        </w:rPr>
        <w:t>.</w:t>
      </w:r>
    </w:p>
    <w:p w14:paraId="216147C7" w14:textId="1082E40D" w:rsidR="00C44CE1" w:rsidRPr="00C44CE1" w:rsidRDefault="00C44CE1" w:rsidP="00C71068">
      <w:pPr>
        <w:pStyle w:val="ListParagraph"/>
        <w:numPr>
          <w:ilvl w:val="0"/>
          <w:numId w:val="1"/>
        </w:numPr>
        <w:spacing w:after="60" w:line="257" w:lineRule="auto"/>
        <w:ind w:hanging="374"/>
        <w:rPr>
          <w:rFonts w:asciiTheme="minorHAnsi" w:hAnsiTheme="minorHAnsi" w:cstheme="minorHAnsi"/>
          <w:szCs w:val="20"/>
        </w:rPr>
      </w:pPr>
      <w:r w:rsidRPr="00C44CE1">
        <w:rPr>
          <w:rFonts w:asciiTheme="minorHAnsi" w:hAnsiTheme="minorHAnsi" w:cstheme="minorHAnsi"/>
          <w:szCs w:val="20"/>
        </w:rPr>
        <w:t xml:space="preserve">Developed AWS Partner Program checklist package submissions for winning the firm additional AWS competency certifications for its Agile SW Dev and DevOps delivery capabilities. </w:t>
      </w:r>
    </w:p>
    <w:p w14:paraId="187378EC" w14:textId="58B404DF" w:rsidR="00484248" w:rsidRPr="008C50BE" w:rsidRDefault="00767CAC" w:rsidP="00922EB8">
      <w:pPr>
        <w:tabs>
          <w:tab w:val="center" w:pos="5753"/>
          <w:tab w:val="center" w:pos="6473"/>
          <w:tab w:val="right" w:pos="10787"/>
        </w:tabs>
        <w:spacing w:after="60" w:line="257" w:lineRule="auto"/>
        <w:ind w:left="-14" w:firstLine="0"/>
        <w:rPr>
          <w:rFonts w:asciiTheme="minorHAnsi" w:hAnsiTheme="minorHAnsi" w:cstheme="minorHAnsi"/>
          <w:b/>
          <w:bCs/>
          <w:szCs w:val="20"/>
        </w:rPr>
      </w:pPr>
      <w:r w:rsidRPr="008C50BE">
        <w:rPr>
          <w:rFonts w:asciiTheme="minorHAnsi" w:hAnsiTheme="minorHAnsi" w:cstheme="minorHAnsi"/>
          <w:b/>
          <w:bCs/>
          <w:szCs w:val="20"/>
        </w:rPr>
        <w:t xml:space="preserve">Customer Success &amp; Engagement Manager, </w:t>
      </w:r>
      <w:proofErr w:type="spellStart"/>
      <w:r w:rsidRPr="008C50BE">
        <w:rPr>
          <w:rFonts w:asciiTheme="minorHAnsi" w:hAnsiTheme="minorHAnsi" w:cstheme="minorHAnsi"/>
          <w:b/>
          <w:bCs/>
          <w:szCs w:val="20"/>
        </w:rPr>
        <w:t>FiveBy</w:t>
      </w:r>
      <w:proofErr w:type="spellEnd"/>
      <w:r w:rsidRPr="008C50BE">
        <w:rPr>
          <w:rFonts w:asciiTheme="minorHAnsi" w:hAnsiTheme="minorHAnsi" w:cstheme="minorHAnsi"/>
          <w:b/>
          <w:bCs/>
          <w:szCs w:val="20"/>
        </w:rPr>
        <w:t xml:space="preserve"> Services</w:t>
      </w:r>
      <w:r w:rsidR="00963651">
        <w:rPr>
          <w:rFonts w:asciiTheme="minorHAnsi" w:hAnsiTheme="minorHAnsi" w:cstheme="minorHAnsi"/>
          <w:b/>
          <w:bCs/>
          <w:szCs w:val="20"/>
        </w:rPr>
        <w:t xml:space="preserve">, Reston, </w:t>
      </w:r>
      <w:proofErr w:type="gramStart"/>
      <w:r w:rsidR="00963651">
        <w:rPr>
          <w:rFonts w:asciiTheme="minorHAnsi" w:hAnsiTheme="minorHAnsi" w:cstheme="minorHAnsi"/>
          <w:b/>
          <w:bCs/>
          <w:szCs w:val="20"/>
        </w:rPr>
        <w:t>V</w:t>
      </w:r>
      <w:r w:rsidR="00A02523">
        <w:rPr>
          <w:rFonts w:asciiTheme="minorHAnsi" w:hAnsiTheme="minorHAnsi" w:cstheme="minorHAnsi"/>
          <w:b/>
          <w:bCs/>
          <w:szCs w:val="20"/>
        </w:rPr>
        <w:t>A</w:t>
      </w:r>
      <w:r w:rsidRPr="008C50BE">
        <w:rPr>
          <w:rFonts w:asciiTheme="minorHAnsi" w:hAnsiTheme="minorHAnsi" w:cstheme="minorHAnsi"/>
          <w:b/>
          <w:bCs/>
          <w:szCs w:val="20"/>
        </w:rPr>
        <w:t xml:space="preserve">  </w:t>
      </w:r>
      <w:r w:rsidRPr="008C50BE">
        <w:rPr>
          <w:rFonts w:asciiTheme="minorHAnsi" w:hAnsiTheme="minorHAnsi" w:cstheme="minorHAnsi"/>
          <w:b/>
          <w:bCs/>
          <w:szCs w:val="20"/>
        </w:rPr>
        <w:tab/>
      </w:r>
      <w:proofErr w:type="gramEnd"/>
      <w:r w:rsidRPr="008C50BE">
        <w:rPr>
          <w:rFonts w:asciiTheme="minorHAnsi" w:hAnsiTheme="minorHAnsi" w:cstheme="minorHAnsi"/>
          <w:b/>
          <w:bCs/>
          <w:szCs w:val="20"/>
        </w:rPr>
        <w:t xml:space="preserve">        </w:t>
      </w:r>
      <w:r w:rsidR="00963651">
        <w:rPr>
          <w:rFonts w:asciiTheme="minorHAnsi" w:hAnsiTheme="minorHAnsi" w:cstheme="minorHAnsi"/>
          <w:b/>
          <w:bCs/>
          <w:szCs w:val="20"/>
        </w:rPr>
        <w:tab/>
        <w:t xml:space="preserve"> </w:t>
      </w:r>
      <w:r w:rsidRPr="008C50BE">
        <w:rPr>
          <w:rFonts w:asciiTheme="minorHAnsi" w:hAnsiTheme="minorHAnsi" w:cstheme="minorHAnsi"/>
          <w:b/>
          <w:bCs/>
          <w:szCs w:val="20"/>
        </w:rPr>
        <w:t>February 2021- July 2021</w:t>
      </w:r>
    </w:p>
    <w:p w14:paraId="4E76909C" w14:textId="77777777" w:rsidR="00206FAF" w:rsidRDefault="00767CAC" w:rsidP="00206FAF">
      <w:pPr>
        <w:pStyle w:val="ListParagraph"/>
        <w:numPr>
          <w:ilvl w:val="0"/>
          <w:numId w:val="1"/>
        </w:numPr>
        <w:spacing w:after="130"/>
        <w:rPr>
          <w:rFonts w:asciiTheme="minorHAnsi" w:hAnsiTheme="minorHAnsi" w:cstheme="minorHAnsi"/>
          <w:szCs w:val="20"/>
        </w:rPr>
      </w:pPr>
      <w:r w:rsidRPr="00206FAF">
        <w:rPr>
          <w:rFonts w:asciiTheme="minorHAnsi" w:hAnsiTheme="minorHAnsi" w:cstheme="minorHAnsi"/>
          <w:szCs w:val="20"/>
        </w:rPr>
        <w:t xml:space="preserve">Acted as CSEM for </w:t>
      </w:r>
      <w:proofErr w:type="spellStart"/>
      <w:r w:rsidRPr="00206FAF">
        <w:rPr>
          <w:rFonts w:asciiTheme="minorHAnsi" w:hAnsiTheme="minorHAnsi" w:cstheme="minorHAnsi"/>
          <w:szCs w:val="20"/>
        </w:rPr>
        <w:t>FiveBy</w:t>
      </w:r>
      <w:proofErr w:type="spellEnd"/>
      <w:r w:rsidRPr="00206FAF">
        <w:rPr>
          <w:rFonts w:asciiTheme="minorHAnsi" w:hAnsiTheme="minorHAnsi" w:cstheme="minorHAnsi"/>
          <w:szCs w:val="20"/>
        </w:rPr>
        <w:t xml:space="preserve"> services, a boutique advisory firm providing specialized risk management and anti-fraud services to Fortune 100 companies through technology adoption and implementation projects delivering risk assessment, data analytics and reporting capabilities.</w:t>
      </w:r>
    </w:p>
    <w:p w14:paraId="16D75AFC" w14:textId="5E21AD4E" w:rsidR="005309FD" w:rsidRDefault="00206FAF" w:rsidP="005309FD">
      <w:pPr>
        <w:pStyle w:val="ListParagraph"/>
        <w:numPr>
          <w:ilvl w:val="0"/>
          <w:numId w:val="1"/>
        </w:numPr>
        <w:spacing w:after="130"/>
        <w:rPr>
          <w:rFonts w:asciiTheme="minorHAnsi" w:hAnsiTheme="minorHAnsi" w:cstheme="minorHAnsi"/>
          <w:szCs w:val="20"/>
        </w:rPr>
      </w:pPr>
      <w:r>
        <w:rPr>
          <w:rFonts w:asciiTheme="minorHAnsi" w:hAnsiTheme="minorHAnsi" w:cstheme="minorHAnsi"/>
          <w:szCs w:val="20"/>
        </w:rPr>
        <w:t>S</w:t>
      </w:r>
      <w:r w:rsidR="00767CAC" w:rsidRPr="00206FAF">
        <w:rPr>
          <w:rFonts w:asciiTheme="minorHAnsi" w:hAnsiTheme="minorHAnsi" w:cstheme="minorHAnsi"/>
          <w:szCs w:val="20"/>
        </w:rPr>
        <w:t xml:space="preserve">uccessfully </w:t>
      </w:r>
      <w:r>
        <w:rPr>
          <w:rFonts w:asciiTheme="minorHAnsi" w:hAnsiTheme="minorHAnsi" w:cstheme="minorHAnsi"/>
          <w:szCs w:val="20"/>
        </w:rPr>
        <w:t xml:space="preserve">executed upsell and opportunity identification at key </w:t>
      </w:r>
      <w:r w:rsidR="005309FD">
        <w:rPr>
          <w:rFonts w:asciiTheme="minorHAnsi" w:hAnsiTheme="minorHAnsi" w:cstheme="minorHAnsi"/>
          <w:szCs w:val="20"/>
        </w:rPr>
        <w:t>Fortune 500 accounts</w:t>
      </w:r>
      <w:r w:rsidR="00767CAC" w:rsidRPr="005309FD">
        <w:rPr>
          <w:rFonts w:asciiTheme="minorHAnsi" w:hAnsiTheme="minorHAnsi" w:cstheme="minorHAnsi"/>
          <w:szCs w:val="20"/>
        </w:rPr>
        <w:t xml:space="preserve"> through strategic consultative selling, discovery and project-level relationship building</w:t>
      </w:r>
      <w:r w:rsidR="005309FD">
        <w:rPr>
          <w:rFonts w:asciiTheme="minorHAnsi" w:hAnsiTheme="minorHAnsi" w:cstheme="minorHAnsi"/>
          <w:szCs w:val="20"/>
        </w:rPr>
        <w:t xml:space="preserve"> for niche risk intelligence and anti- fraud solutions. </w:t>
      </w:r>
    </w:p>
    <w:p w14:paraId="20F2C682" w14:textId="66F1C47B" w:rsidR="00484248" w:rsidRPr="005309FD" w:rsidRDefault="005309FD" w:rsidP="00963651">
      <w:pPr>
        <w:pStyle w:val="ListParagraph"/>
        <w:numPr>
          <w:ilvl w:val="0"/>
          <w:numId w:val="1"/>
        </w:numPr>
        <w:spacing w:after="60" w:line="257" w:lineRule="auto"/>
        <w:ind w:hanging="374"/>
        <w:rPr>
          <w:rFonts w:asciiTheme="minorHAnsi" w:hAnsiTheme="minorHAnsi" w:cstheme="minorHAnsi"/>
          <w:szCs w:val="20"/>
        </w:rPr>
      </w:pPr>
      <w:r>
        <w:rPr>
          <w:rFonts w:asciiTheme="minorHAnsi" w:hAnsiTheme="minorHAnsi" w:cstheme="minorHAnsi"/>
          <w:szCs w:val="20"/>
        </w:rPr>
        <w:t>Designed and developed</w:t>
      </w:r>
      <w:r w:rsidR="00767CAC" w:rsidRPr="005309FD">
        <w:rPr>
          <w:rFonts w:asciiTheme="minorHAnsi" w:hAnsiTheme="minorHAnsi" w:cstheme="minorHAnsi"/>
          <w:szCs w:val="20"/>
        </w:rPr>
        <w:t xml:space="preserve"> internal operational workflows and strategies for new </w:t>
      </w:r>
      <w:r w:rsidR="00C65EFB">
        <w:rPr>
          <w:rFonts w:asciiTheme="minorHAnsi" w:hAnsiTheme="minorHAnsi" w:cstheme="minorHAnsi"/>
          <w:szCs w:val="20"/>
        </w:rPr>
        <w:t>client</w:t>
      </w:r>
      <w:r w:rsidR="00767CAC" w:rsidRPr="005309FD">
        <w:rPr>
          <w:rFonts w:asciiTheme="minorHAnsi" w:hAnsiTheme="minorHAnsi" w:cstheme="minorHAnsi"/>
          <w:szCs w:val="20"/>
        </w:rPr>
        <w:t xml:space="preserve"> qualification &amp; conversi</w:t>
      </w:r>
      <w:r w:rsidR="00C65EFB">
        <w:rPr>
          <w:rFonts w:asciiTheme="minorHAnsi" w:hAnsiTheme="minorHAnsi" w:cstheme="minorHAnsi"/>
          <w:szCs w:val="20"/>
        </w:rPr>
        <w:t xml:space="preserve">on, </w:t>
      </w:r>
      <w:r w:rsidR="00767CAC" w:rsidRPr="005309FD">
        <w:rPr>
          <w:rFonts w:asciiTheme="minorHAnsi" w:hAnsiTheme="minorHAnsi" w:cstheme="minorHAnsi"/>
          <w:szCs w:val="20"/>
        </w:rPr>
        <w:t xml:space="preserve">conference attendance criteria for events in the Risk Intelligence </w:t>
      </w:r>
      <w:proofErr w:type="gramStart"/>
      <w:r w:rsidR="00767CAC" w:rsidRPr="005309FD">
        <w:rPr>
          <w:rFonts w:asciiTheme="minorHAnsi" w:hAnsiTheme="minorHAnsi" w:cstheme="minorHAnsi"/>
          <w:szCs w:val="20"/>
        </w:rPr>
        <w:t>industry, and</w:t>
      </w:r>
      <w:proofErr w:type="gramEnd"/>
      <w:r w:rsidR="00767CAC" w:rsidRPr="005309FD">
        <w:rPr>
          <w:rFonts w:asciiTheme="minorHAnsi" w:hAnsiTheme="minorHAnsi" w:cstheme="minorHAnsi"/>
          <w:szCs w:val="20"/>
        </w:rPr>
        <w:t xml:space="preserve"> introduc</w:t>
      </w:r>
      <w:r>
        <w:rPr>
          <w:rFonts w:asciiTheme="minorHAnsi" w:hAnsiTheme="minorHAnsi" w:cstheme="minorHAnsi"/>
          <w:szCs w:val="20"/>
        </w:rPr>
        <w:t>ed</w:t>
      </w:r>
      <w:r w:rsidR="00767CAC" w:rsidRPr="005309FD">
        <w:rPr>
          <w:rFonts w:asciiTheme="minorHAnsi" w:hAnsiTheme="minorHAnsi" w:cstheme="minorHAnsi"/>
          <w:szCs w:val="20"/>
        </w:rPr>
        <w:t xml:space="preserve"> brand new customer experience measurement practice for the company via NPS for gauging CSAT at key accounts from project kickoff to implementation.</w:t>
      </w:r>
    </w:p>
    <w:p w14:paraId="182D38F0" w14:textId="2C278757" w:rsidR="00484248" w:rsidRPr="008C50BE" w:rsidRDefault="00767CAC">
      <w:pPr>
        <w:tabs>
          <w:tab w:val="center" w:pos="3598"/>
          <w:tab w:val="center" w:pos="4317"/>
          <w:tab w:val="center" w:pos="5037"/>
          <w:tab w:val="center" w:pos="5757"/>
          <w:tab w:val="center" w:pos="6477"/>
          <w:tab w:val="center" w:pos="7196"/>
          <w:tab w:val="center" w:pos="7916"/>
          <w:tab w:val="right" w:pos="10787"/>
        </w:tabs>
        <w:spacing w:after="70" w:line="257" w:lineRule="auto"/>
        <w:ind w:left="-15" w:firstLine="0"/>
        <w:rPr>
          <w:rFonts w:asciiTheme="minorHAnsi" w:hAnsiTheme="minorHAnsi" w:cstheme="minorHAnsi"/>
          <w:b/>
          <w:bCs/>
          <w:szCs w:val="20"/>
        </w:rPr>
      </w:pPr>
      <w:r w:rsidRPr="008C50BE">
        <w:rPr>
          <w:rFonts w:asciiTheme="minorHAnsi" w:hAnsiTheme="minorHAnsi" w:cstheme="minorHAnsi"/>
          <w:b/>
          <w:bCs/>
          <w:szCs w:val="20"/>
        </w:rPr>
        <w:t>Proposal/Bid Manager, Axios Systems</w:t>
      </w:r>
      <w:r w:rsidR="00963651">
        <w:rPr>
          <w:rFonts w:asciiTheme="minorHAnsi" w:hAnsiTheme="minorHAnsi" w:cstheme="minorHAnsi"/>
          <w:b/>
          <w:bCs/>
          <w:szCs w:val="20"/>
        </w:rPr>
        <w:t>, Hernon, VA</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w:t>
      </w:r>
      <w:r w:rsidRPr="008C50BE">
        <w:rPr>
          <w:rFonts w:asciiTheme="minorHAnsi" w:hAnsiTheme="minorHAnsi" w:cstheme="minorHAnsi"/>
          <w:b/>
          <w:bCs/>
          <w:szCs w:val="20"/>
        </w:rPr>
        <w:tab/>
        <w:t xml:space="preserve">       May 2019- April 2020 </w:t>
      </w:r>
    </w:p>
    <w:p w14:paraId="19EE1F10" w14:textId="4D663BBB" w:rsidR="00484248" w:rsidRPr="00764853" w:rsidRDefault="00667FFD">
      <w:pPr>
        <w:numPr>
          <w:ilvl w:val="0"/>
          <w:numId w:val="2"/>
        </w:numPr>
        <w:ind w:hanging="420"/>
        <w:rPr>
          <w:rFonts w:asciiTheme="minorHAnsi" w:hAnsiTheme="minorHAnsi" w:cstheme="minorHAnsi"/>
          <w:szCs w:val="20"/>
        </w:rPr>
      </w:pPr>
      <w:r>
        <w:rPr>
          <w:rFonts w:asciiTheme="minorHAnsi" w:hAnsiTheme="minorHAnsi" w:cstheme="minorHAnsi"/>
          <w:szCs w:val="20"/>
        </w:rPr>
        <w:t>Sourced and m</w:t>
      </w:r>
      <w:r w:rsidR="00767CAC" w:rsidRPr="00764853">
        <w:rPr>
          <w:rFonts w:asciiTheme="minorHAnsi" w:hAnsiTheme="minorHAnsi" w:cstheme="minorHAnsi"/>
          <w:szCs w:val="20"/>
        </w:rPr>
        <w:t xml:space="preserve">anaged active Request for Proposals as projects and led Presales response from start to submission. </w:t>
      </w:r>
    </w:p>
    <w:p w14:paraId="5F2A746A"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Developed new bid management process for the intake, organization, and development of incoming RFPs. </w:t>
      </w:r>
    </w:p>
    <w:p w14:paraId="7AC0EAE9" w14:textId="0FD22D8F"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Developed</w:t>
      </w:r>
      <w:r w:rsidR="006649DE">
        <w:rPr>
          <w:rFonts w:asciiTheme="minorHAnsi" w:hAnsiTheme="minorHAnsi" w:cstheme="minorHAnsi"/>
          <w:szCs w:val="20"/>
        </w:rPr>
        <w:t xml:space="preserve"> and wrote</w:t>
      </w:r>
      <w:r w:rsidRPr="00764853">
        <w:rPr>
          <w:rFonts w:asciiTheme="minorHAnsi" w:hAnsiTheme="minorHAnsi" w:cstheme="minorHAnsi"/>
          <w:szCs w:val="20"/>
        </w:rPr>
        <w:t xml:space="preserve"> compelling content for RFP technical responses and new branded Proposal template for ITSM/ ITOM and maintained GTM content library for portfolio use cases and ROI/ value prop</w:t>
      </w:r>
      <w:r w:rsidR="0057300A">
        <w:rPr>
          <w:rFonts w:asciiTheme="minorHAnsi" w:hAnsiTheme="minorHAnsi" w:cstheme="minorHAnsi"/>
          <w:szCs w:val="20"/>
        </w:rPr>
        <w:t>s</w:t>
      </w:r>
      <w:r w:rsidRPr="00764853">
        <w:rPr>
          <w:rFonts w:asciiTheme="minorHAnsi" w:hAnsiTheme="minorHAnsi" w:cstheme="minorHAnsi"/>
          <w:szCs w:val="20"/>
        </w:rPr>
        <w:t xml:space="preserve"> for multiple end customer industries.  </w:t>
      </w:r>
    </w:p>
    <w:p w14:paraId="5600D5C5"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Managed a global knowledge base for RFPs and drove transformation of company’s internal content management process. </w:t>
      </w:r>
    </w:p>
    <w:p w14:paraId="519D31CC"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Planned, </w:t>
      </w:r>
      <w:proofErr w:type="gramStart"/>
      <w:r w:rsidRPr="00764853">
        <w:rPr>
          <w:rFonts w:asciiTheme="minorHAnsi" w:hAnsiTheme="minorHAnsi" w:cstheme="minorHAnsi"/>
          <w:szCs w:val="20"/>
        </w:rPr>
        <w:t>organized</w:t>
      </w:r>
      <w:proofErr w:type="gramEnd"/>
      <w:r w:rsidRPr="00764853">
        <w:rPr>
          <w:rFonts w:asciiTheme="minorHAnsi" w:hAnsiTheme="minorHAnsi" w:cstheme="minorHAnsi"/>
          <w:szCs w:val="20"/>
        </w:rPr>
        <w:t xml:space="preserve"> and led Special Projects for Presales to implement baseline POC Demo environment. </w:t>
      </w:r>
    </w:p>
    <w:p w14:paraId="168C4F6E"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Conducted product demos of </w:t>
      </w:r>
      <w:proofErr w:type="spellStart"/>
      <w:r w:rsidRPr="00764853">
        <w:rPr>
          <w:rFonts w:asciiTheme="minorHAnsi" w:hAnsiTheme="minorHAnsi" w:cstheme="minorHAnsi"/>
          <w:szCs w:val="20"/>
        </w:rPr>
        <w:t>assyst</w:t>
      </w:r>
      <w:proofErr w:type="spellEnd"/>
      <w:r w:rsidRPr="00764853">
        <w:rPr>
          <w:rFonts w:asciiTheme="minorHAnsi" w:hAnsiTheme="minorHAnsi" w:cstheme="minorHAnsi"/>
          <w:szCs w:val="20"/>
        </w:rPr>
        <w:t xml:space="preserve"> ITSM solution addressing multiple areas of IT Service Management and ITOM. </w:t>
      </w:r>
    </w:p>
    <w:p w14:paraId="1FCFED27" w14:textId="5063943B" w:rsidR="00484248" w:rsidRPr="00764853" w:rsidRDefault="00767CAC" w:rsidP="00C71068">
      <w:pPr>
        <w:numPr>
          <w:ilvl w:val="0"/>
          <w:numId w:val="2"/>
        </w:numPr>
        <w:spacing w:after="60" w:line="257" w:lineRule="auto"/>
        <w:ind w:left="764" w:hanging="418"/>
        <w:rPr>
          <w:rFonts w:asciiTheme="minorHAnsi" w:hAnsiTheme="minorHAnsi" w:cstheme="minorHAnsi"/>
          <w:szCs w:val="20"/>
        </w:rPr>
      </w:pPr>
      <w:r w:rsidRPr="00764853">
        <w:rPr>
          <w:rFonts w:asciiTheme="minorHAnsi" w:hAnsiTheme="minorHAnsi" w:cstheme="minorHAnsi"/>
          <w:szCs w:val="20"/>
        </w:rPr>
        <w:t>Organized and led the transformation of a business critical ITSM Maturity Assessment program for the refresh of survey questionnaire, customer response intake and analysis methods, score calculation, and final presentation content.</w:t>
      </w:r>
    </w:p>
    <w:p w14:paraId="06C9C1DF" w14:textId="7A2D22B4" w:rsidR="00484248" w:rsidRPr="008C50BE" w:rsidRDefault="00767CAC" w:rsidP="00422852">
      <w:pPr>
        <w:tabs>
          <w:tab w:val="center" w:pos="7910"/>
          <w:tab w:val="right" w:pos="10787"/>
        </w:tabs>
        <w:spacing w:after="60" w:line="257" w:lineRule="auto"/>
        <w:ind w:left="-14" w:firstLine="0"/>
        <w:rPr>
          <w:rFonts w:asciiTheme="minorHAnsi" w:hAnsiTheme="minorHAnsi" w:cstheme="minorHAnsi"/>
          <w:b/>
          <w:bCs/>
          <w:szCs w:val="20"/>
        </w:rPr>
      </w:pPr>
      <w:r w:rsidRPr="008C50BE">
        <w:rPr>
          <w:rFonts w:asciiTheme="minorHAnsi" w:hAnsiTheme="minorHAnsi" w:cstheme="minorHAnsi"/>
          <w:b/>
          <w:bCs/>
          <w:szCs w:val="20"/>
        </w:rPr>
        <w:t>Technology Consultant, Deloitte Consulting Government and Public Services (GPS)</w:t>
      </w:r>
      <w:r w:rsidR="00963651">
        <w:rPr>
          <w:rFonts w:asciiTheme="minorHAnsi" w:hAnsiTheme="minorHAnsi" w:cstheme="minorHAnsi"/>
          <w:b/>
          <w:bCs/>
          <w:szCs w:val="20"/>
        </w:rPr>
        <w:t>, Arlington, VA</w:t>
      </w:r>
      <w:r w:rsidRPr="008C50BE">
        <w:rPr>
          <w:rFonts w:asciiTheme="minorHAnsi" w:hAnsiTheme="minorHAnsi" w:cstheme="minorHAnsi"/>
          <w:b/>
          <w:bCs/>
          <w:szCs w:val="20"/>
        </w:rPr>
        <w:t xml:space="preserve">           </w:t>
      </w:r>
      <w:r w:rsidRPr="008C50BE">
        <w:rPr>
          <w:rFonts w:asciiTheme="minorHAnsi" w:hAnsiTheme="minorHAnsi" w:cstheme="minorHAnsi"/>
          <w:b/>
          <w:bCs/>
          <w:szCs w:val="20"/>
        </w:rPr>
        <w:tab/>
        <w:t xml:space="preserve">Mar 2017- Mar 2019 </w:t>
      </w:r>
    </w:p>
    <w:p w14:paraId="051F2D2E" w14:textId="3C054519"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Delivered project level expertise in business process re-engineering and optimization and stakeholder reporting at multiple enterprise level client</w:t>
      </w:r>
      <w:r w:rsidR="009933F0">
        <w:rPr>
          <w:rFonts w:asciiTheme="minorHAnsi" w:hAnsiTheme="minorHAnsi" w:cstheme="minorHAnsi"/>
          <w:szCs w:val="20"/>
        </w:rPr>
        <w:t>s</w:t>
      </w:r>
      <w:r w:rsidRPr="00764853">
        <w:rPr>
          <w:rFonts w:asciiTheme="minorHAnsi" w:hAnsiTheme="minorHAnsi" w:cstheme="minorHAnsi"/>
          <w:szCs w:val="20"/>
        </w:rPr>
        <w:t xml:space="preserve"> </w:t>
      </w:r>
      <w:r w:rsidR="00386503">
        <w:rPr>
          <w:rFonts w:asciiTheme="minorHAnsi" w:hAnsiTheme="minorHAnsi" w:cstheme="minorHAnsi"/>
          <w:szCs w:val="20"/>
        </w:rPr>
        <w:t>while leading</w:t>
      </w:r>
      <w:r w:rsidRPr="00764853">
        <w:rPr>
          <w:rFonts w:asciiTheme="minorHAnsi" w:hAnsiTheme="minorHAnsi" w:cstheme="minorHAnsi"/>
          <w:szCs w:val="20"/>
        </w:rPr>
        <w:t xml:space="preserve"> internal </w:t>
      </w:r>
      <w:r w:rsidR="009933F0">
        <w:rPr>
          <w:rFonts w:asciiTheme="minorHAnsi" w:hAnsiTheme="minorHAnsi" w:cstheme="minorHAnsi"/>
          <w:szCs w:val="20"/>
        </w:rPr>
        <w:t>go-to market</w:t>
      </w:r>
      <w:r w:rsidRPr="00764853">
        <w:rPr>
          <w:rFonts w:asciiTheme="minorHAnsi" w:hAnsiTheme="minorHAnsi" w:cstheme="minorHAnsi"/>
          <w:szCs w:val="20"/>
        </w:rPr>
        <w:t xml:space="preserve"> initiates to enable and expand Deloitte service offerings. </w:t>
      </w:r>
    </w:p>
    <w:p w14:paraId="1814F4C9" w14:textId="2FCD84CF"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Developed quality process documentation, user guides, and job aids to solidify best practices in IT Service Management and IT practice areas to optimize clients’ best practices </w:t>
      </w:r>
      <w:r w:rsidR="00C47AEA">
        <w:rPr>
          <w:rFonts w:asciiTheme="minorHAnsi" w:hAnsiTheme="minorHAnsi" w:cstheme="minorHAnsi"/>
          <w:szCs w:val="20"/>
        </w:rPr>
        <w:t xml:space="preserve">in </w:t>
      </w:r>
      <w:r w:rsidRPr="00764853">
        <w:rPr>
          <w:rFonts w:asciiTheme="minorHAnsi" w:hAnsiTheme="minorHAnsi" w:cstheme="minorHAnsi"/>
          <w:szCs w:val="20"/>
        </w:rPr>
        <w:t>BMC Remedy</w:t>
      </w:r>
      <w:r w:rsidR="00C47AEA">
        <w:rPr>
          <w:rFonts w:asciiTheme="minorHAnsi" w:hAnsiTheme="minorHAnsi" w:cstheme="minorHAnsi"/>
          <w:szCs w:val="20"/>
        </w:rPr>
        <w:t>.</w:t>
      </w:r>
    </w:p>
    <w:p w14:paraId="445A3650" w14:textId="1DDDBF4E" w:rsidR="00484248" w:rsidRPr="00764853" w:rsidRDefault="00667FFD">
      <w:pPr>
        <w:numPr>
          <w:ilvl w:val="0"/>
          <w:numId w:val="2"/>
        </w:numPr>
        <w:ind w:hanging="420"/>
        <w:rPr>
          <w:rFonts w:asciiTheme="minorHAnsi" w:hAnsiTheme="minorHAnsi" w:cstheme="minorHAnsi"/>
          <w:szCs w:val="20"/>
        </w:rPr>
      </w:pPr>
      <w:r>
        <w:rPr>
          <w:rFonts w:asciiTheme="minorHAnsi" w:hAnsiTheme="minorHAnsi" w:cstheme="minorHAnsi"/>
          <w:szCs w:val="20"/>
        </w:rPr>
        <w:t xml:space="preserve">Developed public-facing blog content, Whitepapers, and GTM content for technical service offerings. </w:t>
      </w:r>
    </w:p>
    <w:p w14:paraId="53E27B58"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Acted as Scrum Master for Blockchain Service Offering Business Development team to develop user stories and coordinate other workstream leads to report weekly user story execution progress for completion of ongoing enablement and Pipeline growth activities. Delivered Blockchain 101 training session to C- suite and Executive Management roles internally.  </w:t>
      </w:r>
    </w:p>
    <w:p w14:paraId="32A2C878"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Developed consulting enablement training and GTM material in Robotic Process Automation (RPA) solutions from Automation Anywhere and </w:t>
      </w:r>
      <w:proofErr w:type="spellStart"/>
      <w:r w:rsidRPr="00764853">
        <w:rPr>
          <w:rFonts w:asciiTheme="minorHAnsi" w:hAnsiTheme="minorHAnsi" w:cstheme="minorHAnsi"/>
          <w:szCs w:val="20"/>
        </w:rPr>
        <w:t>UIPath</w:t>
      </w:r>
      <w:proofErr w:type="spellEnd"/>
      <w:r w:rsidRPr="00764853">
        <w:rPr>
          <w:rFonts w:asciiTheme="minorHAnsi" w:hAnsiTheme="minorHAnsi" w:cstheme="minorHAnsi"/>
          <w:szCs w:val="20"/>
        </w:rPr>
        <w:t xml:space="preserve"> vendors for Deloitte’s RPA Service Offering and GTM team. </w:t>
      </w:r>
    </w:p>
    <w:p w14:paraId="29F173D8" w14:textId="057F4810" w:rsidR="00484248" w:rsidRPr="00764853" w:rsidRDefault="00767CAC" w:rsidP="00C71068">
      <w:pPr>
        <w:numPr>
          <w:ilvl w:val="0"/>
          <w:numId w:val="2"/>
        </w:numPr>
        <w:spacing w:after="60" w:line="257" w:lineRule="auto"/>
        <w:ind w:left="764" w:hanging="418"/>
        <w:rPr>
          <w:rFonts w:asciiTheme="minorHAnsi" w:hAnsiTheme="minorHAnsi" w:cstheme="minorHAnsi"/>
          <w:szCs w:val="20"/>
        </w:rPr>
      </w:pPr>
      <w:r w:rsidRPr="00764853">
        <w:rPr>
          <w:rFonts w:asciiTheme="minorHAnsi" w:hAnsiTheme="minorHAnsi" w:cstheme="minorHAnsi"/>
          <w:szCs w:val="20"/>
        </w:rPr>
        <w:t>Conducted Vendor Assessments for RPA and Cognitive AI, evaluating capability strength, viable use cases, and functional area ranking for Federal clients’ evaluation of RPA and Cognitive Artificial Intelligence service offerings.</w:t>
      </w:r>
    </w:p>
    <w:p w14:paraId="2EF5ED8D" w14:textId="77777777" w:rsidR="00484248" w:rsidRPr="00963651" w:rsidRDefault="00767CAC" w:rsidP="00422852">
      <w:pPr>
        <w:tabs>
          <w:tab w:val="center" w:pos="7912"/>
          <w:tab w:val="right" w:pos="10787"/>
        </w:tabs>
        <w:spacing w:after="60" w:line="257" w:lineRule="auto"/>
        <w:ind w:left="-14" w:firstLine="0"/>
        <w:rPr>
          <w:rFonts w:asciiTheme="minorHAnsi" w:hAnsiTheme="minorHAnsi" w:cstheme="minorHAnsi"/>
          <w:b/>
          <w:bCs/>
          <w:szCs w:val="20"/>
        </w:rPr>
      </w:pPr>
      <w:r w:rsidRPr="00963651">
        <w:rPr>
          <w:rFonts w:asciiTheme="minorHAnsi" w:hAnsiTheme="minorHAnsi" w:cstheme="minorHAnsi"/>
          <w:b/>
          <w:bCs/>
          <w:szCs w:val="20"/>
        </w:rPr>
        <w:t xml:space="preserve">Technology Consultant, HPE Public Sector Software Services, Herndon, VA                                    </w:t>
      </w:r>
      <w:r w:rsidRPr="00963651">
        <w:rPr>
          <w:rFonts w:asciiTheme="minorHAnsi" w:hAnsiTheme="minorHAnsi" w:cstheme="minorHAnsi"/>
          <w:b/>
          <w:bCs/>
          <w:szCs w:val="20"/>
        </w:rPr>
        <w:tab/>
        <w:t xml:space="preserve"> </w:t>
      </w:r>
      <w:r w:rsidRPr="00963651">
        <w:rPr>
          <w:rFonts w:asciiTheme="minorHAnsi" w:hAnsiTheme="minorHAnsi" w:cstheme="minorHAnsi"/>
          <w:b/>
          <w:bCs/>
          <w:szCs w:val="20"/>
        </w:rPr>
        <w:tab/>
        <w:t xml:space="preserve">          Dec 2015- Aug 2016 </w:t>
      </w:r>
    </w:p>
    <w:p w14:paraId="2BA70A06"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Supported post- implementation project in HPE professional services organization by driving business process maturity and best practices of ITSM UX and reporting interface for internal client end users with changing requirements. </w:t>
      </w:r>
    </w:p>
    <w:p w14:paraId="42384CD0" w14:textId="6CBECD1A" w:rsidR="00484248" w:rsidRPr="00764853" w:rsidRDefault="00767CAC" w:rsidP="00C71068">
      <w:pPr>
        <w:numPr>
          <w:ilvl w:val="0"/>
          <w:numId w:val="2"/>
        </w:numPr>
        <w:spacing w:after="60" w:line="257" w:lineRule="auto"/>
        <w:ind w:left="764" w:hanging="418"/>
        <w:rPr>
          <w:rFonts w:asciiTheme="minorHAnsi" w:hAnsiTheme="minorHAnsi" w:cstheme="minorHAnsi"/>
          <w:szCs w:val="20"/>
        </w:rPr>
      </w:pPr>
      <w:r w:rsidRPr="00764853">
        <w:rPr>
          <w:rFonts w:asciiTheme="minorHAnsi" w:hAnsiTheme="minorHAnsi" w:cstheme="minorHAnsi"/>
          <w:szCs w:val="20"/>
        </w:rPr>
        <w:t>Worked with delivery partners to provide implementation support and consultation to Business Service Management software end users and optimize end user experience and best practices through training and enablement.</w:t>
      </w:r>
    </w:p>
    <w:p w14:paraId="04E7B017" w14:textId="6F65800A" w:rsidR="00484248" w:rsidRPr="00963651" w:rsidRDefault="00767CAC" w:rsidP="00422852">
      <w:pPr>
        <w:tabs>
          <w:tab w:val="center" w:pos="5040"/>
          <w:tab w:val="center" w:pos="7199"/>
          <w:tab w:val="center" w:pos="7918"/>
          <w:tab w:val="right" w:pos="10787"/>
        </w:tabs>
        <w:spacing w:after="60" w:line="257" w:lineRule="auto"/>
        <w:ind w:left="-14" w:firstLine="0"/>
        <w:rPr>
          <w:rFonts w:asciiTheme="minorHAnsi" w:hAnsiTheme="minorHAnsi" w:cstheme="minorHAnsi"/>
          <w:b/>
          <w:bCs/>
          <w:szCs w:val="20"/>
        </w:rPr>
      </w:pPr>
      <w:r w:rsidRPr="00963651">
        <w:rPr>
          <w:rFonts w:asciiTheme="minorHAnsi" w:hAnsiTheme="minorHAnsi" w:cstheme="minorHAnsi"/>
          <w:b/>
          <w:bCs/>
          <w:szCs w:val="20"/>
        </w:rPr>
        <w:t xml:space="preserve">Solutions Architect, HPE Software Sales, Conway, AR </w:t>
      </w:r>
      <w:r w:rsidRPr="00963651">
        <w:rPr>
          <w:rFonts w:asciiTheme="minorHAnsi" w:hAnsiTheme="minorHAnsi" w:cstheme="minorHAnsi"/>
          <w:b/>
          <w:bCs/>
          <w:szCs w:val="20"/>
        </w:rPr>
        <w:tab/>
        <w:t xml:space="preserve">                                         </w:t>
      </w:r>
      <w:r w:rsidRPr="00963651">
        <w:rPr>
          <w:rFonts w:asciiTheme="minorHAnsi" w:hAnsiTheme="minorHAnsi" w:cstheme="minorHAnsi"/>
          <w:b/>
          <w:bCs/>
          <w:szCs w:val="20"/>
        </w:rPr>
        <w:tab/>
        <w:t xml:space="preserve">            </w:t>
      </w:r>
      <w:r w:rsidRPr="00963651">
        <w:rPr>
          <w:rFonts w:asciiTheme="minorHAnsi" w:hAnsiTheme="minorHAnsi" w:cstheme="minorHAnsi"/>
          <w:b/>
          <w:bCs/>
          <w:szCs w:val="20"/>
        </w:rPr>
        <w:tab/>
        <w:t xml:space="preserve"> </w:t>
      </w:r>
      <w:r w:rsidRPr="00963651">
        <w:rPr>
          <w:rFonts w:asciiTheme="minorHAnsi" w:hAnsiTheme="minorHAnsi" w:cstheme="minorHAnsi"/>
          <w:b/>
          <w:bCs/>
          <w:szCs w:val="20"/>
        </w:rPr>
        <w:tab/>
        <w:t xml:space="preserve">          Nov 2013- Dec 2015</w:t>
      </w:r>
    </w:p>
    <w:p w14:paraId="0E9D6451" w14:textId="4E507C44" w:rsidR="00484248" w:rsidRPr="00764853" w:rsidRDefault="00767CAC">
      <w:pPr>
        <w:numPr>
          <w:ilvl w:val="0"/>
          <w:numId w:val="2"/>
        </w:numPr>
        <w:spacing w:after="16" w:line="255" w:lineRule="auto"/>
        <w:ind w:hanging="420"/>
        <w:rPr>
          <w:rFonts w:asciiTheme="minorHAnsi" w:hAnsiTheme="minorHAnsi" w:cstheme="minorHAnsi"/>
          <w:szCs w:val="20"/>
        </w:rPr>
      </w:pPr>
      <w:r w:rsidRPr="00764853">
        <w:rPr>
          <w:rFonts w:asciiTheme="minorHAnsi" w:hAnsiTheme="minorHAnsi" w:cstheme="minorHAnsi"/>
          <w:szCs w:val="20"/>
        </w:rPr>
        <w:t xml:space="preserve">Targeted high- level business challenges and functional </w:t>
      </w:r>
      <w:proofErr w:type="gramStart"/>
      <w:r w:rsidRPr="00764853">
        <w:rPr>
          <w:rFonts w:asciiTheme="minorHAnsi" w:hAnsiTheme="minorHAnsi" w:cstheme="minorHAnsi"/>
          <w:szCs w:val="20"/>
        </w:rPr>
        <w:t>needs, and</w:t>
      </w:r>
      <w:proofErr w:type="gramEnd"/>
      <w:r w:rsidRPr="00764853">
        <w:rPr>
          <w:rFonts w:asciiTheme="minorHAnsi" w:hAnsiTheme="minorHAnsi" w:cstheme="minorHAnsi"/>
          <w:szCs w:val="20"/>
        </w:rPr>
        <w:t xml:space="preserve"> created opportunities to sell by aligning client requirements to SW functional capabilities and translating to solid business outcomes. Portfolio: Application Delivery Management/ ADM, Q&amp;A and Performance Testing, Operations Management/ </w:t>
      </w:r>
      <w:r w:rsidR="00667FFD">
        <w:rPr>
          <w:rFonts w:asciiTheme="minorHAnsi" w:hAnsiTheme="minorHAnsi" w:cstheme="minorHAnsi"/>
          <w:szCs w:val="20"/>
        </w:rPr>
        <w:t>APM</w:t>
      </w:r>
      <w:r w:rsidRPr="00764853">
        <w:rPr>
          <w:rFonts w:asciiTheme="minorHAnsi" w:hAnsiTheme="minorHAnsi" w:cstheme="minorHAnsi"/>
          <w:szCs w:val="20"/>
        </w:rPr>
        <w:t>, ITSM, and Cloud Automation/ CAM</w:t>
      </w:r>
    </w:p>
    <w:p w14:paraId="471E425B" w14:textId="17BB35C9" w:rsidR="00484248" w:rsidRPr="00764853" w:rsidRDefault="00642B45">
      <w:pPr>
        <w:numPr>
          <w:ilvl w:val="0"/>
          <w:numId w:val="2"/>
        </w:numPr>
        <w:ind w:hanging="420"/>
        <w:rPr>
          <w:rFonts w:asciiTheme="minorHAnsi" w:hAnsiTheme="minorHAnsi" w:cstheme="minorHAnsi"/>
          <w:szCs w:val="20"/>
        </w:rPr>
      </w:pPr>
      <w:r>
        <w:rPr>
          <w:rFonts w:asciiTheme="minorHAnsi" w:hAnsiTheme="minorHAnsi" w:cstheme="minorHAnsi"/>
          <w:szCs w:val="20"/>
        </w:rPr>
        <w:t>G</w:t>
      </w:r>
      <w:r w:rsidR="00767CAC" w:rsidRPr="00764853">
        <w:rPr>
          <w:rFonts w:asciiTheme="minorHAnsi" w:hAnsiTheme="minorHAnsi" w:cstheme="minorHAnsi"/>
          <w:szCs w:val="20"/>
        </w:rPr>
        <w:t xml:space="preserve">enerated revenue to target $12,323,978 quota in channel partner, </w:t>
      </w:r>
      <w:r w:rsidR="00C71068">
        <w:rPr>
          <w:rFonts w:asciiTheme="minorHAnsi" w:hAnsiTheme="minorHAnsi" w:cstheme="minorHAnsi"/>
          <w:szCs w:val="20"/>
        </w:rPr>
        <w:t xml:space="preserve">OEM, </w:t>
      </w:r>
      <w:r w:rsidR="00767CAC" w:rsidRPr="00764853">
        <w:rPr>
          <w:rFonts w:asciiTheme="minorHAnsi" w:hAnsiTheme="minorHAnsi" w:cstheme="minorHAnsi"/>
          <w:szCs w:val="20"/>
        </w:rPr>
        <w:t xml:space="preserve">and systems integrator assisted deals.  </w:t>
      </w:r>
    </w:p>
    <w:p w14:paraId="6EE4691C" w14:textId="77777777"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t xml:space="preserve">Worked internally with Marketing and R&amp;D teams to capture client feedback on User Experience gaps for product and messaging </w:t>
      </w:r>
      <w:proofErr w:type="gramStart"/>
      <w:r w:rsidRPr="00764853">
        <w:rPr>
          <w:rFonts w:asciiTheme="minorHAnsi" w:hAnsiTheme="minorHAnsi" w:cstheme="minorHAnsi"/>
          <w:szCs w:val="20"/>
        </w:rPr>
        <w:t>improvements, and</w:t>
      </w:r>
      <w:proofErr w:type="gramEnd"/>
      <w:r w:rsidRPr="00764853">
        <w:rPr>
          <w:rFonts w:asciiTheme="minorHAnsi" w:hAnsiTheme="minorHAnsi" w:cstheme="minorHAnsi"/>
          <w:szCs w:val="20"/>
        </w:rPr>
        <w:t xml:space="preserve"> worked to close gap between customers’ feedback and product enhancements. </w:t>
      </w:r>
    </w:p>
    <w:p w14:paraId="4BA13F06" w14:textId="41816E26" w:rsidR="00484248" w:rsidRPr="00764853" w:rsidRDefault="00767CAC">
      <w:pPr>
        <w:numPr>
          <w:ilvl w:val="0"/>
          <w:numId w:val="2"/>
        </w:numPr>
        <w:ind w:hanging="420"/>
        <w:rPr>
          <w:rFonts w:asciiTheme="minorHAnsi" w:hAnsiTheme="minorHAnsi" w:cstheme="minorHAnsi"/>
          <w:szCs w:val="20"/>
        </w:rPr>
      </w:pPr>
      <w:r w:rsidRPr="00764853">
        <w:rPr>
          <w:rFonts w:asciiTheme="minorHAnsi" w:hAnsiTheme="minorHAnsi" w:cstheme="minorHAnsi"/>
          <w:szCs w:val="20"/>
        </w:rPr>
        <w:lastRenderedPageBreak/>
        <w:t xml:space="preserve">Worked closely with product marketing to expand visibility of performance testing suite to potential customers by leading weekly virtual tech demos. Wrote blog content for HP’s Future of Testing Blog focusing on performance testing solutions, successfully generating widespread interest and multiple sharing from potential clients on social media channels.  </w:t>
      </w:r>
    </w:p>
    <w:p w14:paraId="66455886" w14:textId="77777777" w:rsidR="00484248" w:rsidRPr="00764853" w:rsidRDefault="00767CAC" w:rsidP="00987113">
      <w:pPr>
        <w:numPr>
          <w:ilvl w:val="0"/>
          <w:numId w:val="2"/>
        </w:numPr>
        <w:spacing w:after="120" w:line="257" w:lineRule="auto"/>
        <w:ind w:left="764" w:hanging="418"/>
        <w:rPr>
          <w:rFonts w:asciiTheme="minorHAnsi" w:hAnsiTheme="minorHAnsi" w:cstheme="minorHAnsi"/>
          <w:szCs w:val="20"/>
        </w:rPr>
      </w:pPr>
      <w:r w:rsidRPr="00764853">
        <w:rPr>
          <w:rFonts w:asciiTheme="minorHAnsi" w:hAnsiTheme="minorHAnsi" w:cstheme="minorHAnsi"/>
          <w:szCs w:val="20"/>
        </w:rPr>
        <w:t xml:space="preserve">Planned and executed detailed training plan for Business Service Management, Cloud Automation, and Application Monitoring portfolios. Mentored new teams and delivered partner training for evangelizing solution technical value. </w:t>
      </w:r>
    </w:p>
    <w:p w14:paraId="019B798F" w14:textId="2CF9142B" w:rsidR="00484248" w:rsidRPr="00764853" w:rsidRDefault="00767CAC" w:rsidP="008440C1">
      <w:pPr>
        <w:spacing w:after="120" w:line="257" w:lineRule="auto"/>
        <w:ind w:left="0" w:firstLine="0"/>
        <w:rPr>
          <w:rFonts w:asciiTheme="minorHAnsi" w:hAnsiTheme="minorHAnsi" w:cstheme="minorHAnsi"/>
          <w:szCs w:val="20"/>
        </w:rPr>
      </w:pPr>
      <w:r w:rsidRPr="00764853">
        <w:rPr>
          <w:rFonts w:asciiTheme="minorHAnsi" w:hAnsiTheme="minorHAnsi" w:cstheme="minorHAnsi"/>
          <w:szCs w:val="20"/>
        </w:rPr>
        <w:t>EDUCATION</w:t>
      </w:r>
    </w:p>
    <w:p w14:paraId="1901E2AC" w14:textId="77777777" w:rsidR="00131B2C" w:rsidRDefault="00767CAC">
      <w:pPr>
        <w:spacing w:after="0" w:line="257" w:lineRule="auto"/>
        <w:ind w:left="730" w:right="1326" w:hanging="10"/>
        <w:rPr>
          <w:rFonts w:asciiTheme="minorHAnsi" w:hAnsiTheme="minorHAnsi" w:cstheme="minorHAnsi"/>
          <w:szCs w:val="20"/>
        </w:rPr>
      </w:pPr>
      <w:r w:rsidRPr="00764853">
        <w:rPr>
          <w:rFonts w:asciiTheme="minorHAnsi" w:hAnsiTheme="minorHAnsi" w:cstheme="minorHAnsi"/>
          <w:szCs w:val="20"/>
        </w:rPr>
        <w:t xml:space="preserve">Bachelor of Arts, International </w:t>
      </w:r>
      <w:proofErr w:type="gramStart"/>
      <w:r w:rsidRPr="00764853">
        <w:rPr>
          <w:rFonts w:asciiTheme="minorHAnsi" w:hAnsiTheme="minorHAnsi" w:cstheme="minorHAnsi"/>
          <w:szCs w:val="20"/>
        </w:rPr>
        <w:t>Relations</w:t>
      </w:r>
      <w:proofErr w:type="gramEnd"/>
      <w:r w:rsidRPr="00764853">
        <w:rPr>
          <w:rFonts w:asciiTheme="minorHAnsi" w:hAnsiTheme="minorHAnsi" w:cstheme="minorHAnsi"/>
          <w:szCs w:val="20"/>
        </w:rPr>
        <w:t xml:space="preserve"> and Foreign Languages </w:t>
      </w:r>
      <w:r w:rsidRPr="00764853">
        <w:rPr>
          <w:rFonts w:asciiTheme="minorHAnsi" w:hAnsiTheme="minorHAnsi" w:cstheme="minorHAnsi"/>
          <w:szCs w:val="20"/>
        </w:rPr>
        <w:tab/>
        <w:t xml:space="preserve">  </w:t>
      </w:r>
      <w:r w:rsidRPr="00764853">
        <w:rPr>
          <w:rFonts w:asciiTheme="minorHAnsi" w:hAnsiTheme="minorHAnsi" w:cstheme="minorHAnsi"/>
          <w:szCs w:val="20"/>
        </w:rPr>
        <w:tab/>
        <w:t xml:space="preserve"> </w:t>
      </w:r>
      <w:r w:rsidRPr="00764853">
        <w:rPr>
          <w:rFonts w:asciiTheme="minorHAnsi" w:hAnsiTheme="minorHAnsi" w:cstheme="minorHAnsi"/>
          <w:szCs w:val="20"/>
        </w:rPr>
        <w:tab/>
        <w:t xml:space="preserve">     </w:t>
      </w:r>
    </w:p>
    <w:p w14:paraId="44931706" w14:textId="29F43780" w:rsidR="00484248" w:rsidRPr="00764853" w:rsidRDefault="00767CAC">
      <w:pPr>
        <w:spacing w:after="0" w:line="257" w:lineRule="auto"/>
        <w:ind w:left="730" w:right="1326" w:hanging="10"/>
        <w:rPr>
          <w:rFonts w:asciiTheme="minorHAnsi" w:hAnsiTheme="minorHAnsi" w:cstheme="minorHAnsi"/>
          <w:szCs w:val="20"/>
        </w:rPr>
      </w:pPr>
      <w:r w:rsidRPr="00764853">
        <w:rPr>
          <w:rFonts w:asciiTheme="minorHAnsi" w:hAnsiTheme="minorHAnsi" w:cstheme="minorHAnsi"/>
          <w:szCs w:val="20"/>
        </w:rPr>
        <w:t xml:space="preserve">Eckerd College, St. Petersburg, FL </w:t>
      </w:r>
    </w:p>
    <w:p w14:paraId="59E7243C" w14:textId="77777777" w:rsidR="00484248" w:rsidRPr="00764853" w:rsidRDefault="00767CAC">
      <w:pPr>
        <w:spacing w:after="13" w:line="259" w:lineRule="auto"/>
        <w:ind w:left="0" w:firstLine="0"/>
        <w:rPr>
          <w:rFonts w:asciiTheme="minorHAnsi" w:hAnsiTheme="minorHAnsi" w:cstheme="minorHAnsi"/>
          <w:szCs w:val="20"/>
        </w:rPr>
      </w:pPr>
      <w:r w:rsidRPr="00764853">
        <w:rPr>
          <w:rFonts w:asciiTheme="minorHAnsi" w:hAnsiTheme="minorHAnsi" w:cstheme="minorHAnsi"/>
          <w:szCs w:val="20"/>
        </w:rPr>
        <w:t xml:space="preserve"> </w:t>
      </w:r>
    </w:p>
    <w:p w14:paraId="1365FC0C" w14:textId="77777777" w:rsidR="00484248" w:rsidRPr="00764853" w:rsidRDefault="00767CAC">
      <w:pPr>
        <w:spacing w:after="0" w:line="259" w:lineRule="auto"/>
        <w:ind w:left="0" w:firstLine="0"/>
        <w:rPr>
          <w:rFonts w:asciiTheme="minorHAnsi" w:hAnsiTheme="minorHAnsi" w:cstheme="minorHAnsi"/>
          <w:szCs w:val="20"/>
        </w:rPr>
      </w:pPr>
      <w:r w:rsidRPr="00764853">
        <w:rPr>
          <w:rFonts w:asciiTheme="minorHAnsi" w:hAnsiTheme="minorHAnsi" w:cstheme="minorHAnsi"/>
          <w:szCs w:val="20"/>
        </w:rPr>
        <w:t xml:space="preserve"> </w:t>
      </w:r>
    </w:p>
    <w:sectPr w:rsidR="00484248" w:rsidRPr="00764853">
      <w:pgSz w:w="12240" w:h="15840"/>
      <w:pgMar w:top="763" w:right="733" w:bottom="7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D3681"/>
    <w:multiLevelType w:val="hybridMultilevel"/>
    <w:tmpl w:val="64A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35C76"/>
    <w:multiLevelType w:val="hybridMultilevel"/>
    <w:tmpl w:val="C27801AA"/>
    <w:lvl w:ilvl="0" w:tplc="45C404AE">
      <w:start w:val="1"/>
      <w:numFmt w:val="bullet"/>
      <w:lvlText w:val="●"/>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261DB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F5AD95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6E690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868FF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8E28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987FB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E675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BA91A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F2749E"/>
    <w:multiLevelType w:val="hybridMultilevel"/>
    <w:tmpl w:val="5EA8E652"/>
    <w:lvl w:ilvl="0" w:tplc="810AC0CA">
      <w:start w:val="1"/>
      <w:numFmt w:val="bullet"/>
      <w:lvlText w:val="●"/>
      <w:lvlJc w:val="left"/>
      <w:pPr>
        <w:ind w:left="7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B887DC">
      <w:start w:val="1"/>
      <w:numFmt w:val="bullet"/>
      <w:lvlText w:val="o"/>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DE927E">
      <w:start w:val="1"/>
      <w:numFmt w:val="bullet"/>
      <w:lvlText w:val="▪"/>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B27C8C">
      <w:start w:val="1"/>
      <w:numFmt w:val="bullet"/>
      <w:lvlText w:val="•"/>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784EF4">
      <w:start w:val="1"/>
      <w:numFmt w:val="bullet"/>
      <w:lvlText w:val="o"/>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27C6270">
      <w:start w:val="1"/>
      <w:numFmt w:val="bullet"/>
      <w:lvlText w:val="▪"/>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0A3AB6">
      <w:start w:val="1"/>
      <w:numFmt w:val="bullet"/>
      <w:lvlText w:val="•"/>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B295B4">
      <w:start w:val="1"/>
      <w:numFmt w:val="bullet"/>
      <w:lvlText w:val="o"/>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AC9804">
      <w:start w:val="1"/>
      <w:numFmt w:val="bullet"/>
      <w:lvlText w:val="▪"/>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90305DD"/>
    <w:multiLevelType w:val="hybridMultilevel"/>
    <w:tmpl w:val="36CEEA5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16cid:durableId="799569061">
    <w:abstractNumId w:val="1"/>
  </w:num>
  <w:num w:numId="2" w16cid:durableId="851379127">
    <w:abstractNumId w:val="2"/>
  </w:num>
  <w:num w:numId="3" w16cid:durableId="1765103581">
    <w:abstractNumId w:val="0"/>
  </w:num>
  <w:num w:numId="4" w16cid:durableId="173554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48"/>
    <w:rsid w:val="00011C2C"/>
    <w:rsid w:val="00017491"/>
    <w:rsid w:val="000448B3"/>
    <w:rsid w:val="00060278"/>
    <w:rsid w:val="00061029"/>
    <w:rsid w:val="0006245E"/>
    <w:rsid w:val="000A570B"/>
    <w:rsid w:val="000A5E2B"/>
    <w:rsid w:val="000C695C"/>
    <w:rsid w:val="00116A05"/>
    <w:rsid w:val="001272CF"/>
    <w:rsid w:val="00131B2C"/>
    <w:rsid w:val="00131E1F"/>
    <w:rsid w:val="00137823"/>
    <w:rsid w:val="0014227A"/>
    <w:rsid w:val="00142949"/>
    <w:rsid w:val="00164EE3"/>
    <w:rsid w:val="00175671"/>
    <w:rsid w:val="001941F3"/>
    <w:rsid w:val="001A2357"/>
    <w:rsid w:val="001A7CAA"/>
    <w:rsid w:val="001B2CA9"/>
    <w:rsid w:val="001C26D3"/>
    <w:rsid w:val="001D423F"/>
    <w:rsid w:val="001E0F76"/>
    <w:rsid w:val="001E786D"/>
    <w:rsid w:val="001F7BB5"/>
    <w:rsid w:val="00200338"/>
    <w:rsid w:val="00205AA2"/>
    <w:rsid w:val="00206FAF"/>
    <w:rsid w:val="002112CA"/>
    <w:rsid w:val="0021430E"/>
    <w:rsid w:val="0025550F"/>
    <w:rsid w:val="00283C69"/>
    <w:rsid w:val="002945D6"/>
    <w:rsid w:val="002A1630"/>
    <w:rsid w:val="002D2743"/>
    <w:rsid w:val="002E398A"/>
    <w:rsid w:val="002F1449"/>
    <w:rsid w:val="00321228"/>
    <w:rsid w:val="0032651E"/>
    <w:rsid w:val="00332D17"/>
    <w:rsid w:val="00362F1B"/>
    <w:rsid w:val="003659FE"/>
    <w:rsid w:val="003745CD"/>
    <w:rsid w:val="003751E3"/>
    <w:rsid w:val="00386503"/>
    <w:rsid w:val="003E3482"/>
    <w:rsid w:val="00422852"/>
    <w:rsid w:val="004242D7"/>
    <w:rsid w:val="00436679"/>
    <w:rsid w:val="004560DD"/>
    <w:rsid w:val="004610AD"/>
    <w:rsid w:val="004657D7"/>
    <w:rsid w:val="0047017D"/>
    <w:rsid w:val="00484248"/>
    <w:rsid w:val="0049048A"/>
    <w:rsid w:val="004B0191"/>
    <w:rsid w:val="004C401B"/>
    <w:rsid w:val="004E3898"/>
    <w:rsid w:val="004F473F"/>
    <w:rsid w:val="004F6198"/>
    <w:rsid w:val="005038FB"/>
    <w:rsid w:val="00506FDA"/>
    <w:rsid w:val="00507291"/>
    <w:rsid w:val="0051630A"/>
    <w:rsid w:val="00526067"/>
    <w:rsid w:val="005309FD"/>
    <w:rsid w:val="00530C2B"/>
    <w:rsid w:val="00541EA3"/>
    <w:rsid w:val="00547765"/>
    <w:rsid w:val="005534A0"/>
    <w:rsid w:val="005629F1"/>
    <w:rsid w:val="00567D3F"/>
    <w:rsid w:val="0057138B"/>
    <w:rsid w:val="0057300A"/>
    <w:rsid w:val="00576F29"/>
    <w:rsid w:val="005A0A76"/>
    <w:rsid w:val="005A3427"/>
    <w:rsid w:val="005B2DCC"/>
    <w:rsid w:val="005C490E"/>
    <w:rsid w:val="005D1DBB"/>
    <w:rsid w:val="005F0E04"/>
    <w:rsid w:val="00611580"/>
    <w:rsid w:val="0062452A"/>
    <w:rsid w:val="00637041"/>
    <w:rsid w:val="00642B45"/>
    <w:rsid w:val="00661EEA"/>
    <w:rsid w:val="006649DE"/>
    <w:rsid w:val="00667FFD"/>
    <w:rsid w:val="006723BF"/>
    <w:rsid w:val="00675C9C"/>
    <w:rsid w:val="006868B1"/>
    <w:rsid w:val="006A0910"/>
    <w:rsid w:val="006D13A7"/>
    <w:rsid w:val="00733AB9"/>
    <w:rsid w:val="00740D21"/>
    <w:rsid w:val="00742128"/>
    <w:rsid w:val="00764853"/>
    <w:rsid w:val="00767CAC"/>
    <w:rsid w:val="00794DA1"/>
    <w:rsid w:val="007957C5"/>
    <w:rsid w:val="007D082D"/>
    <w:rsid w:val="007D1349"/>
    <w:rsid w:val="007E4010"/>
    <w:rsid w:val="007E50AA"/>
    <w:rsid w:val="007F378A"/>
    <w:rsid w:val="007F66E2"/>
    <w:rsid w:val="00800F62"/>
    <w:rsid w:val="00804EC7"/>
    <w:rsid w:val="008440C1"/>
    <w:rsid w:val="00866D83"/>
    <w:rsid w:val="00871E60"/>
    <w:rsid w:val="00883A06"/>
    <w:rsid w:val="0088773A"/>
    <w:rsid w:val="008A287E"/>
    <w:rsid w:val="008C50BE"/>
    <w:rsid w:val="008E36E2"/>
    <w:rsid w:val="008E742A"/>
    <w:rsid w:val="0090387A"/>
    <w:rsid w:val="00912EFF"/>
    <w:rsid w:val="00917B7E"/>
    <w:rsid w:val="00922EB8"/>
    <w:rsid w:val="00922FC8"/>
    <w:rsid w:val="00927792"/>
    <w:rsid w:val="00946653"/>
    <w:rsid w:val="00952536"/>
    <w:rsid w:val="00963651"/>
    <w:rsid w:val="00987113"/>
    <w:rsid w:val="00991E08"/>
    <w:rsid w:val="00992046"/>
    <w:rsid w:val="009933F0"/>
    <w:rsid w:val="009B025A"/>
    <w:rsid w:val="009C4EED"/>
    <w:rsid w:val="009E20C5"/>
    <w:rsid w:val="009E259F"/>
    <w:rsid w:val="00A02523"/>
    <w:rsid w:val="00A13F18"/>
    <w:rsid w:val="00A27030"/>
    <w:rsid w:val="00A30D49"/>
    <w:rsid w:val="00A339D3"/>
    <w:rsid w:val="00A36FAD"/>
    <w:rsid w:val="00A62829"/>
    <w:rsid w:val="00A75A27"/>
    <w:rsid w:val="00A807C2"/>
    <w:rsid w:val="00A8795E"/>
    <w:rsid w:val="00B24D25"/>
    <w:rsid w:val="00B436A2"/>
    <w:rsid w:val="00B44CD4"/>
    <w:rsid w:val="00B502E9"/>
    <w:rsid w:val="00B51910"/>
    <w:rsid w:val="00BA46C1"/>
    <w:rsid w:val="00BA7B7F"/>
    <w:rsid w:val="00BB7A2F"/>
    <w:rsid w:val="00BD1675"/>
    <w:rsid w:val="00BE6EA1"/>
    <w:rsid w:val="00BF62C5"/>
    <w:rsid w:val="00C14A52"/>
    <w:rsid w:val="00C26B96"/>
    <w:rsid w:val="00C27B03"/>
    <w:rsid w:val="00C33C91"/>
    <w:rsid w:val="00C44CE1"/>
    <w:rsid w:val="00C47AEA"/>
    <w:rsid w:val="00C57495"/>
    <w:rsid w:val="00C65EFB"/>
    <w:rsid w:val="00C66C21"/>
    <w:rsid w:val="00C71068"/>
    <w:rsid w:val="00C802E9"/>
    <w:rsid w:val="00CC386A"/>
    <w:rsid w:val="00CC7E62"/>
    <w:rsid w:val="00CD52FB"/>
    <w:rsid w:val="00CD6A46"/>
    <w:rsid w:val="00D20C5F"/>
    <w:rsid w:val="00D26607"/>
    <w:rsid w:val="00D331D9"/>
    <w:rsid w:val="00D36996"/>
    <w:rsid w:val="00D66345"/>
    <w:rsid w:val="00D74044"/>
    <w:rsid w:val="00D85DBC"/>
    <w:rsid w:val="00D94301"/>
    <w:rsid w:val="00D94BF2"/>
    <w:rsid w:val="00D95D64"/>
    <w:rsid w:val="00DB3CDD"/>
    <w:rsid w:val="00DB5854"/>
    <w:rsid w:val="00DD6CCB"/>
    <w:rsid w:val="00DE31A2"/>
    <w:rsid w:val="00DE6818"/>
    <w:rsid w:val="00E12229"/>
    <w:rsid w:val="00E222E6"/>
    <w:rsid w:val="00E24A0B"/>
    <w:rsid w:val="00E30D48"/>
    <w:rsid w:val="00E7089E"/>
    <w:rsid w:val="00E859CD"/>
    <w:rsid w:val="00E86CFC"/>
    <w:rsid w:val="00EA071A"/>
    <w:rsid w:val="00EC2506"/>
    <w:rsid w:val="00F05005"/>
    <w:rsid w:val="00F128C5"/>
    <w:rsid w:val="00F14B18"/>
    <w:rsid w:val="00F17F29"/>
    <w:rsid w:val="00F569F6"/>
    <w:rsid w:val="00F62899"/>
    <w:rsid w:val="00F67A38"/>
    <w:rsid w:val="00F84EAE"/>
    <w:rsid w:val="00FA6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B7CE9"/>
  <w15:docId w15:val="{BEE4967F-A28C-4A1C-8307-DCF2A46C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56" w:lineRule="auto"/>
      <w:ind w:left="370" w:hanging="37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Miriam Shahidi Resume October 2023 s</dc:title>
  <dc:subject/>
  <dc:creator>Miriam Shahidi</dc:creator>
  <cp:keywords/>
  <cp:lastModifiedBy>Miriam Shahidi</cp:lastModifiedBy>
  <cp:revision>35</cp:revision>
  <dcterms:created xsi:type="dcterms:W3CDTF">2024-04-12T20:59:00Z</dcterms:created>
  <dcterms:modified xsi:type="dcterms:W3CDTF">2024-04-15T18:25:00Z</dcterms:modified>
</cp:coreProperties>
</file>